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A7014" w:rsidRDefault="00000000">
      <w:pPr>
        <w:spacing w:line="240" w:lineRule="auto"/>
        <w:rPr>
          <w:color w:val="666666"/>
          <w:sz w:val="36"/>
          <w:szCs w:val="36"/>
        </w:rPr>
      </w:pPr>
      <w:bookmarkStart w:id="0" w:name="_heading=h.gjdgxs" w:colFirst="0" w:colLast="0"/>
      <w:bookmarkEnd w:id="0"/>
      <w:r>
        <w:rPr>
          <w:rFonts w:ascii="Economica" w:eastAsia="Economica" w:hAnsi="Economica" w:cs="Economica"/>
          <w:color w:val="666666"/>
          <w:sz w:val="36"/>
          <w:szCs w:val="36"/>
        </w:rPr>
        <w:t xml:space="preserve">Modules Catalogue   |   2023-2024   |  </w:t>
      </w:r>
      <w:r>
        <w:rPr>
          <w:color w:val="666666"/>
          <w:sz w:val="36"/>
          <w:szCs w:val="36"/>
        </w:rPr>
        <w:t xml:space="preserve"> </w:t>
      </w:r>
      <w:r>
        <w:rPr>
          <w:color w:val="666666"/>
          <w:sz w:val="36"/>
          <w:szCs w:val="36"/>
          <w:rtl/>
        </w:rPr>
        <w:t>دليل المواد الدراسية</w:t>
      </w:r>
    </w:p>
    <w:p w:rsidR="003A7014" w:rsidRDefault="00000000">
      <w:pPr>
        <w:spacing w:line="240" w:lineRule="auto"/>
        <w:jc w:val="center"/>
        <w:rPr>
          <w:rFonts w:ascii="Open Sans" w:eastAsia="Open Sans" w:hAnsi="Open Sans" w:cs="Open Sans"/>
        </w:rPr>
      </w:pPr>
      <w:r>
        <w:pict w14:anchorId="66FAFF0D">
          <v:rect id="_x0000_i1025" style="width:0;height:1.5pt" o:hralign="center" o:hrstd="t" o:hr="t" fillcolor="#a0a0a0" stroked="f"/>
        </w:pict>
      </w:r>
    </w:p>
    <w:tbl>
      <w:tblPr>
        <w:tblStyle w:val="a2"/>
        <w:tblW w:w="9645" w:type="dxa"/>
        <w:jc w:val="center"/>
        <w:tblBorders>
          <w:bottom w:val="single" w:sz="4" w:space="0" w:color="auto"/>
        </w:tblBorders>
        <w:tblLayout w:type="fixed"/>
        <w:tblLook w:val="0600" w:firstRow="0" w:lastRow="0" w:firstColumn="0" w:lastColumn="0" w:noHBand="1" w:noVBand="1"/>
      </w:tblPr>
      <w:tblGrid>
        <w:gridCol w:w="6523"/>
        <w:gridCol w:w="3122"/>
      </w:tblGrid>
      <w:tr w:rsidR="003A7014" w:rsidTr="00E5061B">
        <w:trPr>
          <w:trHeight w:val="1605"/>
          <w:jc w:val="center"/>
        </w:trPr>
        <w:tc>
          <w:tcPr>
            <w:tcW w:w="6523" w:type="dxa"/>
            <w:tcMar>
              <w:top w:w="100" w:type="dxa"/>
              <w:left w:w="100" w:type="dxa"/>
              <w:bottom w:w="100" w:type="dxa"/>
              <w:right w:w="100" w:type="dxa"/>
            </w:tcMar>
          </w:tcPr>
          <w:p w:rsidR="003A7014" w:rsidRDefault="003A7014">
            <w:pPr>
              <w:pStyle w:val="Title"/>
              <w:widowControl w:val="0"/>
              <w:spacing w:after="0" w:line="240" w:lineRule="auto"/>
              <w:ind w:right="-408"/>
              <w:jc w:val="left"/>
              <w:rPr>
                <w:rFonts w:ascii="Garamond" w:eastAsia="Garamond" w:hAnsi="Garamond" w:cs="Garamond"/>
                <w:b/>
                <w:sz w:val="16"/>
                <w:szCs w:val="16"/>
              </w:rPr>
            </w:pPr>
          </w:p>
          <w:p w:rsidR="00E5061B" w:rsidRDefault="00000000" w:rsidP="00E5061B">
            <w:pPr>
              <w:pStyle w:val="Title"/>
              <w:widowControl w:val="0"/>
              <w:spacing w:after="0" w:line="240" w:lineRule="auto"/>
              <w:ind w:right="-408"/>
              <w:rPr>
                <w:rFonts w:ascii="Garamond" w:eastAsia="Garamond" w:hAnsi="Garamond" w:cs="Garamond"/>
                <w:b/>
                <w:sz w:val="44"/>
                <w:szCs w:val="44"/>
                <w:rtl/>
              </w:rPr>
            </w:pPr>
            <w:bookmarkStart w:id="1" w:name="_heading=h.30j0zll" w:colFirst="0" w:colLast="0"/>
            <w:bookmarkEnd w:id="1"/>
            <w:r>
              <w:rPr>
                <w:rFonts w:ascii="Garamond" w:eastAsia="Garamond" w:hAnsi="Garamond" w:cs="Garamond"/>
                <w:b/>
                <w:sz w:val="44"/>
                <w:szCs w:val="44"/>
              </w:rPr>
              <w:t>Name of the University</w:t>
            </w:r>
          </w:p>
          <w:p w:rsidR="003A7014" w:rsidRDefault="00000000" w:rsidP="00E5061B">
            <w:pPr>
              <w:pStyle w:val="Title"/>
              <w:widowControl w:val="0"/>
              <w:spacing w:after="0" w:line="240" w:lineRule="auto"/>
              <w:ind w:right="-408"/>
              <w:rPr>
                <w:sz w:val="56"/>
                <w:szCs w:val="56"/>
              </w:rPr>
            </w:pPr>
            <w:r>
              <w:rPr>
                <w:b/>
                <w:sz w:val="56"/>
                <w:szCs w:val="56"/>
                <w:rtl/>
              </w:rPr>
              <w:t>اسم الجامعة</w:t>
            </w:r>
          </w:p>
        </w:tc>
        <w:tc>
          <w:tcPr>
            <w:tcW w:w="3122" w:type="dxa"/>
            <w:tcMar>
              <w:top w:w="100" w:type="dxa"/>
              <w:left w:w="100" w:type="dxa"/>
              <w:bottom w:w="100" w:type="dxa"/>
              <w:right w:w="100" w:type="dxa"/>
            </w:tcMar>
          </w:tcPr>
          <w:p w:rsidR="003A7014" w:rsidRDefault="00000000">
            <w:pPr>
              <w:widowControl w:val="0"/>
              <w:spacing w:after="0" w:line="240" w:lineRule="auto"/>
              <w:ind w:right="336"/>
              <w:jc w:val="right"/>
              <w:rPr>
                <w:rFonts w:ascii="Economica" w:eastAsia="Economica" w:hAnsi="Economica" w:cs="Economica"/>
                <w:b/>
                <w:bCs/>
                <w:sz w:val="72"/>
                <w:szCs w:val="72"/>
              </w:rPr>
            </w:pPr>
            <w:r>
              <w:rPr>
                <w:rFonts w:ascii="Economica" w:eastAsia="Economica" w:hAnsi="Economica" w:cs="Economica"/>
                <w:b/>
                <w:bCs/>
                <w:noProof/>
                <w:sz w:val="72"/>
                <w:szCs w:val="72"/>
              </w:rPr>
              <w:drawing>
                <wp:inline distT="0" distB="0" distL="0" distR="0">
                  <wp:extent cx="975360" cy="975360"/>
                  <wp:effectExtent l="0" t="0" r="0" b="0"/>
                  <wp:docPr id="202032068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75360" cy="975360"/>
                          </a:xfrm>
                          <a:prstGeom prst="rect">
                            <a:avLst/>
                          </a:prstGeom>
                          <a:ln/>
                        </pic:spPr>
                      </pic:pic>
                    </a:graphicData>
                  </a:graphic>
                </wp:inline>
              </w:drawing>
            </w:r>
          </w:p>
        </w:tc>
      </w:tr>
    </w:tbl>
    <w:p w:rsidR="003A7014" w:rsidRDefault="003A7014">
      <w:pPr>
        <w:pStyle w:val="Subtitle"/>
        <w:spacing w:before="0" w:after="0" w:line="240" w:lineRule="auto"/>
        <w:ind w:right="2070"/>
        <w:rPr>
          <w:rFonts w:ascii="Economica" w:eastAsia="Economica" w:hAnsi="Economica" w:cs="Economica"/>
          <w:color w:val="000000"/>
          <w:sz w:val="34"/>
          <w:szCs w:val="34"/>
        </w:rPr>
      </w:pPr>
    </w:p>
    <w:p w:rsidR="00227957" w:rsidRDefault="00000000" w:rsidP="00227957">
      <w:pPr>
        <w:pStyle w:val="Subtitle"/>
        <w:spacing w:before="0" w:after="0"/>
        <w:ind w:right="380"/>
        <w:rPr>
          <w:rFonts w:ascii="Garamond" w:eastAsia="Garamond" w:hAnsi="Garamond" w:cs="Garamond"/>
          <w:color w:val="000000"/>
          <w:sz w:val="40"/>
          <w:szCs w:val="40"/>
        </w:rPr>
      </w:pPr>
      <w:bookmarkStart w:id="2" w:name="_heading=h.1fob9te" w:colFirst="0" w:colLast="0"/>
      <w:bookmarkEnd w:id="2"/>
      <w:r>
        <w:rPr>
          <w:rFonts w:ascii="Garamond" w:eastAsia="Garamond" w:hAnsi="Garamond" w:cs="Garamond"/>
          <w:color w:val="000000"/>
          <w:sz w:val="40"/>
          <w:szCs w:val="40"/>
        </w:rPr>
        <w:t xml:space="preserve">First Cycle – </w:t>
      </w:r>
      <w:r w:rsidR="00227957">
        <w:rPr>
          <w:rFonts w:ascii="Garamond" w:eastAsia="Garamond" w:hAnsi="Garamond" w:cs="Garamond"/>
          <w:color w:val="000000"/>
          <w:sz w:val="40"/>
          <w:szCs w:val="40"/>
        </w:rPr>
        <w:t>Four Levels – 240 ECTS</w:t>
      </w:r>
    </w:p>
    <w:p w:rsidR="003A7014" w:rsidRDefault="00000000" w:rsidP="00227957">
      <w:pPr>
        <w:pStyle w:val="Subtitle"/>
        <w:spacing w:before="0" w:after="0"/>
        <w:ind w:right="380"/>
        <w:rPr>
          <w:rFonts w:ascii="Garamond" w:eastAsia="Garamond" w:hAnsi="Garamond" w:cs="Garamond"/>
          <w:color w:val="000000"/>
          <w:sz w:val="40"/>
          <w:szCs w:val="40"/>
        </w:rPr>
      </w:pPr>
      <w:r>
        <w:rPr>
          <w:rFonts w:ascii="Garamond" w:eastAsia="Garamond" w:hAnsi="Garamond" w:cs="Garamond"/>
          <w:color w:val="000000"/>
          <w:sz w:val="40"/>
          <w:szCs w:val="40"/>
        </w:rPr>
        <w:t xml:space="preserve">Bachelor’s Degree (B.Sc.) </w:t>
      </w:r>
      <w:r>
        <w:rPr>
          <w:rFonts w:ascii="Garamond" w:eastAsia="Garamond" w:hAnsi="Garamond" w:cs="Garamond"/>
          <w:color w:val="000000"/>
          <w:sz w:val="36"/>
          <w:szCs w:val="36"/>
        </w:rPr>
        <w:t xml:space="preserve">- </w:t>
      </w:r>
      <w:r>
        <w:rPr>
          <w:rFonts w:ascii="Garamond" w:eastAsia="Garamond" w:hAnsi="Garamond" w:cs="Garamond"/>
          <w:color w:val="000000"/>
          <w:sz w:val="40"/>
          <w:szCs w:val="40"/>
        </w:rPr>
        <w:t>Electrical Engineering</w:t>
      </w:r>
    </w:p>
    <w:p w:rsidR="00227957" w:rsidRPr="00227957" w:rsidRDefault="00227957" w:rsidP="00227957"/>
    <w:p w:rsidR="003A7014" w:rsidRDefault="00227957" w:rsidP="00227957">
      <w:pPr>
        <w:bidi/>
        <w:spacing w:line="240" w:lineRule="auto"/>
        <w:jc w:val="right"/>
        <w:rPr>
          <w:sz w:val="32"/>
          <w:szCs w:val="32"/>
          <w:rtl/>
          <w:lang w:bidi="ar-IQ"/>
        </w:rPr>
      </w:pPr>
      <w:r>
        <w:rPr>
          <w:rFonts w:hint="cs"/>
          <w:sz w:val="32"/>
          <w:szCs w:val="32"/>
          <w:rtl/>
          <w:lang w:bidi="ar-IQ"/>
        </w:rPr>
        <w:t xml:space="preserve">الدورة الأولى - </w:t>
      </w:r>
      <w:proofErr w:type="gramStart"/>
      <w:r>
        <w:rPr>
          <w:sz w:val="32"/>
          <w:szCs w:val="32"/>
          <w:rtl/>
        </w:rPr>
        <w:t>بكالوريوس  هندسة</w:t>
      </w:r>
      <w:proofErr w:type="gramEnd"/>
      <w:r>
        <w:rPr>
          <w:sz w:val="32"/>
          <w:szCs w:val="32"/>
          <w:rtl/>
        </w:rPr>
        <w:t xml:space="preserve"> كهربائية</w:t>
      </w:r>
      <w:r>
        <w:rPr>
          <w:rFonts w:hint="cs"/>
          <w:sz w:val="32"/>
          <w:szCs w:val="32"/>
          <w:rtl/>
          <w:lang w:bidi="ar-IQ"/>
        </w:rPr>
        <w:t xml:space="preserve"> </w:t>
      </w:r>
      <w:r>
        <w:rPr>
          <w:sz w:val="32"/>
          <w:szCs w:val="32"/>
          <w:rtl/>
          <w:lang w:bidi="ar-IQ"/>
        </w:rPr>
        <w:t>–</w:t>
      </w:r>
      <w:r>
        <w:rPr>
          <w:rFonts w:hint="cs"/>
          <w:sz w:val="32"/>
          <w:szCs w:val="32"/>
          <w:rtl/>
          <w:lang w:bidi="ar-IQ"/>
        </w:rPr>
        <w:t xml:space="preserve"> أربع سنوات </w:t>
      </w:r>
      <w:r>
        <w:rPr>
          <w:sz w:val="32"/>
          <w:szCs w:val="32"/>
          <w:rtl/>
          <w:lang w:bidi="ar-IQ"/>
        </w:rPr>
        <w:t>–</w:t>
      </w:r>
      <w:r>
        <w:rPr>
          <w:rFonts w:hint="cs"/>
          <w:sz w:val="32"/>
          <w:szCs w:val="32"/>
          <w:rtl/>
          <w:lang w:bidi="ar-IQ"/>
        </w:rPr>
        <w:t xml:space="preserve"> </w:t>
      </w:r>
      <w:r w:rsidRPr="00227957">
        <w:rPr>
          <w:sz w:val="32"/>
          <w:szCs w:val="32"/>
          <w:rtl/>
          <w:lang w:bidi="ar-IQ"/>
        </w:rPr>
        <w:t>٢٤٠ وحدة اوربية</w:t>
      </w:r>
    </w:p>
    <w:p w:rsidR="003A7014" w:rsidRDefault="003A7014">
      <w:pPr>
        <w:spacing w:line="240" w:lineRule="auto"/>
        <w:jc w:val="right"/>
        <w:rPr>
          <w:sz w:val="32"/>
          <w:szCs w:val="32"/>
        </w:rPr>
      </w:pPr>
    </w:p>
    <w:p w:rsidR="003A7014" w:rsidRDefault="00000000">
      <w:pPr>
        <w:spacing w:before="60"/>
        <w:rPr>
          <w:rFonts w:ascii="Open Sans" w:eastAsia="Open Sans" w:hAnsi="Open Sans" w:cs="Open Sans"/>
        </w:rPr>
      </w:pPr>
      <w:r>
        <w:rPr>
          <w:noProof/>
          <w:sz w:val="24"/>
          <w:szCs w:val="24"/>
        </w:rPr>
        <w:drawing>
          <wp:inline distT="0" distB="0" distL="0" distR="0">
            <wp:extent cx="5731510" cy="36830"/>
            <wp:effectExtent l="0" t="0" r="0" b="0"/>
            <wp:docPr id="2020320687" name="image2.png" descr="horizontal line"/>
            <wp:cNvGraphicFramePr/>
            <a:graphic xmlns:a="http://schemas.openxmlformats.org/drawingml/2006/main">
              <a:graphicData uri="http://schemas.openxmlformats.org/drawingml/2006/picture">
                <pic:pic xmlns:pic="http://schemas.openxmlformats.org/drawingml/2006/picture">
                  <pic:nvPicPr>
                    <pic:cNvPr id="0" name="image2.png" descr="horizontal line"/>
                    <pic:cNvPicPr preferRelativeResize="0"/>
                  </pic:nvPicPr>
                  <pic:blipFill>
                    <a:blip r:embed="rId9"/>
                    <a:srcRect/>
                    <a:stretch>
                      <a:fillRect/>
                    </a:stretch>
                  </pic:blipFill>
                  <pic:spPr>
                    <a:xfrm>
                      <a:off x="0" y="0"/>
                      <a:ext cx="5731510" cy="36830"/>
                    </a:xfrm>
                    <a:prstGeom prst="rect">
                      <a:avLst/>
                    </a:prstGeom>
                    <a:ln/>
                  </pic:spPr>
                </pic:pic>
              </a:graphicData>
            </a:graphic>
          </wp:inline>
        </w:drawing>
      </w:r>
    </w:p>
    <w:p w:rsidR="003A7014" w:rsidRDefault="00000000">
      <w:pPr>
        <w:pStyle w:val="Heading1"/>
        <w:spacing w:before="120"/>
        <w:rPr>
          <w:b w:val="0"/>
          <w:bCs w:val="0"/>
          <w:sz w:val="22"/>
          <w:szCs w:val="22"/>
        </w:rPr>
      </w:pPr>
      <w:r>
        <w:rPr>
          <w:b w:val="0"/>
          <w:bCs w:val="0"/>
          <w:noProof/>
          <w:sz w:val="22"/>
          <w:szCs w:val="22"/>
        </w:rPr>
        <w:drawing>
          <wp:inline distT="0" distB="0" distL="0" distR="0">
            <wp:extent cx="5731510" cy="4018915"/>
            <wp:effectExtent l="0" t="0" r="0" b="0"/>
            <wp:docPr id="202032068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510" cy="4018915"/>
                    </a:xfrm>
                    <a:prstGeom prst="rect">
                      <a:avLst/>
                    </a:prstGeom>
                    <a:ln/>
                  </pic:spPr>
                </pic:pic>
              </a:graphicData>
            </a:graphic>
          </wp:inline>
        </w:drawing>
      </w:r>
    </w:p>
    <w:p w:rsidR="003A7014" w:rsidRDefault="00000000">
      <w:pPr>
        <w:pStyle w:val="Heading1"/>
        <w:spacing w:line="240" w:lineRule="auto"/>
        <w:rPr>
          <w:sz w:val="28"/>
          <w:szCs w:val="28"/>
        </w:rPr>
      </w:pPr>
      <w:bookmarkStart w:id="3" w:name="_heading=h.3znysh7" w:colFirst="0" w:colLast="0"/>
      <w:bookmarkEnd w:id="3"/>
      <w:r>
        <w:rPr>
          <w:noProof/>
          <w:sz w:val="24"/>
          <w:szCs w:val="24"/>
        </w:rPr>
        <w:drawing>
          <wp:inline distT="0" distB="0" distL="0" distR="0">
            <wp:extent cx="5731510" cy="36830"/>
            <wp:effectExtent l="0" t="0" r="0" b="0"/>
            <wp:docPr id="2020320688" name="image2.png" descr="horizontal line"/>
            <wp:cNvGraphicFramePr/>
            <a:graphic xmlns:a="http://schemas.openxmlformats.org/drawingml/2006/main">
              <a:graphicData uri="http://schemas.openxmlformats.org/drawingml/2006/picture">
                <pic:pic xmlns:pic="http://schemas.openxmlformats.org/drawingml/2006/picture">
                  <pic:nvPicPr>
                    <pic:cNvPr id="0" name="image2.png" descr="horizontal line"/>
                    <pic:cNvPicPr preferRelativeResize="0"/>
                  </pic:nvPicPr>
                  <pic:blipFill>
                    <a:blip r:embed="rId9"/>
                    <a:srcRect/>
                    <a:stretch>
                      <a:fillRect/>
                    </a:stretch>
                  </pic:blipFill>
                  <pic:spPr>
                    <a:xfrm>
                      <a:off x="0" y="0"/>
                      <a:ext cx="5731510" cy="36830"/>
                    </a:xfrm>
                    <a:prstGeom prst="rect">
                      <a:avLst/>
                    </a:prstGeom>
                    <a:ln/>
                  </pic:spPr>
                </pic:pic>
              </a:graphicData>
            </a:graphic>
          </wp:inline>
        </w:drawing>
      </w:r>
    </w:p>
    <w:p w:rsidR="003A7014" w:rsidRDefault="003A7014">
      <w:pPr>
        <w:pStyle w:val="Heading1"/>
        <w:spacing w:line="240" w:lineRule="auto"/>
        <w:rPr>
          <w:sz w:val="28"/>
          <w:szCs w:val="28"/>
        </w:rPr>
      </w:pPr>
      <w:bookmarkStart w:id="4" w:name="_heading=h.2et92p0" w:colFirst="0" w:colLast="0"/>
      <w:bookmarkEnd w:id="4"/>
    </w:p>
    <w:p w:rsidR="00E751FE" w:rsidRDefault="00E751FE" w:rsidP="00E751FE"/>
    <w:p w:rsidR="00E751FE" w:rsidRPr="00E751FE" w:rsidRDefault="00E751FE" w:rsidP="00E751FE"/>
    <w:p w:rsidR="003A7014" w:rsidRPr="00E751FE" w:rsidRDefault="00000000">
      <w:pPr>
        <w:pStyle w:val="Heading1"/>
        <w:spacing w:line="240" w:lineRule="auto"/>
        <w:rPr>
          <w:rFonts w:asciiTheme="majorHAnsi" w:hAnsiTheme="majorHAnsi" w:cstheme="majorHAnsi"/>
          <w:sz w:val="28"/>
          <w:szCs w:val="28"/>
        </w:rPr>
      </w:pPr>
      <w:r w:rsidRPr="00E751FE">
        <w:rPr>
          <w:rFonts w:asciiTheme="majorHAnsi" w:hAnsiTheme="majorHAnsi" w:cstheme="majorHAnsi"/>
          <w:sz w:val="28"/>
          <w:szCs w:val="28"/>
        </w:rPr>
        <w:lastRenderedPageBreak/>
        <w:t>Table of Contents</w:t>
      </w:r>
    </w:p>
    <w:p w:rsidR="003A7014" w:rsidRDefault="00000000">
      <w:pPr>
        <w:spacing w:line="240" w:lineRule="auto"/>
        <w:jc w:val="center"/>
      </w:pPr>
      <w:r>
        <w:pict>
          <v:rect id="_x0000_i1026" style="width:0;height:1.5pt" o:hralign="center" o:hrstd="t" o:hr="t" fillcolor="#a0a0a0" stroked="f"/>
        </w:pict>
      </w:r>
    </w:p>
    <w:p w:rsidR="003A7014" w:rsidRDefault="00000000">
      <w:pPr>
        <w:numPr>
          <w:ilvl w:val="0"/>
          <w:numId w:val="1"/>
        </w:numPr>
        <w:spacing w:after="0" w:line="240" w:lineRule="auto"/>
        <w:ind w:left="1440"/>
        <w:rPr>
          <w:sz w:val="24"/>
          <w:szCs w:val="24"/>
        </w:rPr>
      </w:pPr>
      <w:r>
        <w:rPr>
          <w:sz w:val="24"/>
          <w:szCs w:val="24"/>
        </w:rPr>
        <w:t>Overview</w:t>
      </w:r>
    </w:p>
    <w:p w:rsidR="003A7014" w:rsidRDefault="00000000">
      <w:pPr>
        <w:numPr>
          <w:ilvl w:val="0"/>
          <w:numId w:val="1"/>
        </w:numPr>
        <w:spacing w:after="0" w:line="240" w:lineRule="auto"/>
        <w:ind w:left="1440"/>
        <w:rPr>
          <w:sz w:val="24"/>
          <w:szCs w:val="24"/>
        </w:rPr>
      </w:pPr>
      <w:r>
        <w:rPr>
          <w:sz w:val="24"/>
          <w:szCs w:val="24"/>
        </w:rPr>
        <w:t>Undergraduate Modules 2023-2024</w:t>
      </w:r>
    </w:p>
    <w:p w:rsidR="003A7014" w:rsidRDefault="00000000">
      <w:pPr>
        <w:numPr>
          <w:ilvl w:val="0"/>
          <w:numId w:val="1"/>
        </w:numPr>
        <w:spacing w:after="0" w:line="240" w:lineRule="auto"/>
        <w:ind w:left="1440"/>
        <w:rPr>
          <w:sz w:val="24"/>
          <w:szCs w:val="24"/>
        </w:rPr>
      </w:pPr>
      <w:r>
        <w:rPr>
          <w:sz w:val="24"/>
          <w:szCs w:val="24"/>
        </w:rPr>
        <w:t>Contact</w:t>
      </w:r>
    </w:p>
    <w:p w:rsidR="003A7014" w:rsidRDefault="00000000">
      <w:pPr>
        <w:spacing w:before="60"/>
      </w:pPr>
      <w:r>
        <w:pict>
          <v:rect id="_x0000_i1027" style="width:0;height:1.5pt" o:hralign="center" o:hrstd="t" o:hr="t" fillcolor="#a0a0a0" stroked="f"/>
        </w:pict>
      </w:r>
    </w:p>
    <w:p w:rsidR="003A7014" w:rsidRPr="00E751FE" w:rsidRDefault="00000000" w:rsidP="00E751FE">
      <w:pPr>
        <w:pStyle w:val="Heading1"/>
        <w:bidi w:val="0"/>
        <w:spacing w:line="240" w:lineRule="auto"/>
        <w:jc w:val="both"/>
        <w:rPr>
          <w:rFonts w:ascii="Calibri" w:hAnsi="Calibri" w:cs="Calibri"/>
        </w:rPr>
      </w:pPr>
      <w:bookmarkStart w:id="5" w:name="_heading=h.tyjcwt" w:colFirst="0" w:colLast="0"/>
      <w:bookmarkEnd w:id="5"/>
      <w:r w:rsidRPr="00E751FE">
        <w:rPr>
          <w:rFonts w:ascii="Calibri" w:hAnsi="Calibri" w:cs="Calibri"/>
        </w:rPr>
        <w:t>1. Overview</w:t>
      </w:r>
    </w:p>
    <w:p w:rsidR="003A7014" w:rsidRDefault="00000000" w:rsidP="00227957">
      <w:pPr>
        <w:spacing w:after="0" w:line="312" w:lineRule="auto"/>
        <w:jc w:val="both"/>
      </w:pPr>
      <w:r>
        <w:t>This catalogue is about the courses (modules) given by the program of Electrical Engineering to gain the Bachelor of Science degree. The 4-year program delivers (</w:t>
      </w:r>
      <w:r w:rsidR="00071378">
        <w:t>40, as an example</w:t>
      </w:r>
      <w:r>
        <w:t xml:space="preserve">) Modules with (6000) total student workload hours and 240 total ECTS. The module delivery is based on the Bologna Process. </w:t>
      </w:r>
    </w:p>
    <w:p w:rsidR="003A7014" w:rsidRPr="00E751FE" w:rsidRDefault="00000000">
      <w:pPr>
        <w:bidi/>
        <w:spacing w:line="312" w:lineRule="auto"/>
        <w:ind w:left="-17"/>
        <w:jc w:val="both"/>
        <w:rPr>
          <w:b/>
          <w:bCs/>
          <w:sz w:val="26"/>
          <w:szCs w:val="26"/>
        </w:rPr>
      </w:pPr>
      <w:r w:rsidRPr="00E751FE">
        <w:rPr>
          <w:b/>
          <w:bCs/>
          <w:sz w:val="26"/>
          <w:szCs w:val="26"/>
          <w:rtl/>
        </w:rPr>
        <w:t>نظره عامه</w:t>
      </w:r>
    </w:p>
    <w:p w:rsidR="003A7014" w:rsidRDefault="00000000" w:rsidP="00071378">
      <w:pPr>
        <w:bidi/>
        <w:spacing w:line="312" w:lineRule="auto"/>
        <w:ind w:left="-17"/>
        <w:jc w:val="both"/>
        <w:rPr>
          <w:sz w:val="24"/>
          <w:szCs w:val="24"/>
        </w:rPr>
      </w:pPr>
      <w:r>
        <w:rPr>
          <w:sz w:val="24"/>
          <w:szCs w:val="24"/>
          <w:rtl/>
        </w:rPr>
        <w:t xml:space="preserve">يتناول هذا الدليل المواد الدراسية التي يقدمها برنامج الهندسة الكهربائية للحصول على درجة بكالوريوس العلوم. يقدم برنامج الأربع سنوات (٤٠) مادة دراسية، على سبيل المثال، مع (٦٠٠٠) إجمالي ساعات حمل الطالب </w:t>
      </w:r>
      <w:proofErr w:type="gramStart"/>
      <w:r w:rsidR="00227957">
        <w:rPr>
          <w:rFonts w:hint="cs"/>
          <w:sz w:val="24"/>
          <w:szCs w:val="24"/>
          <w:rtl/>
        </w:rPr>
        <w:t>و ٢٤٠</w:t>
      </w:r>
      <w:proofErr w:type="gramEnd"/>
      <w:r>
        <w:rPr>
          <w:sz w:val="24"/>
          <w:szCs w:val="24"/>
          <w:rtl/>
        </w:rPr>
        <w:t xml:space="preserve"> إجمالي وحدات أوروبية. يعتمد تقديم المواد الدراسية على عملية بولونيا.</w:t>
      </w:r>
    </w:p>
    <w:p w:rsidR="003A7014" w:rsidRDefault="003A7014">
      <w:pPr>
        <w:spacing w:line="312" w:lineRule="auto"/>
        <w:ind w:left="-17"/>
        <w:jc w:val="both"/>
        <w:rPr>
          <w:sz w:val="24"/>
          <w:szCs w:val="24"/>
        </w:rPr>
      </w:pPr>
    </w:p>
    <w:p w:rsidR="003A7014" w:rsidRDefault="00000000">
      <w:pPr>
        <w:spacing w:line="240" w:lineRule="auto"/>
        <w:rPr>
          <w:b/>
          <w:bCs/>
          <w:sz w:val="32"/>
          <w:szCs w:val="32"/>
        </w:rPr>
      </w:pPr>
      <w:r>
        <w:rPr>
          <w:b/>
          <w:bCs/>
          <w:sz w:val="32"/>
          <w:szCs w:val="32"/>
        </w:rPr>
        <w:t>2. Undergraduate Modules 2023-2024</w:t>
      </w:r>
    </w:p>
    <w:p w:rsidR="003A7014" w:rsidRDefault="003A7014">
      <w:pPr>
        <w:spacing w:after="0" w:line="240" w:lineRule="auto"/>
        <w:rPr>
          <w:b/>
          <w:bCs/>
        </w:rPr>
      </w:pPr>
    </w:p>
    <w:p w:rsidR="003A7014" w:rsidRDefault="00000000">
      <w:pPr>
        <w:spacing w:after="0" w:line="240" w:lineRule="auto"/>
        <w:rPr>
          <w:b/>
          <w:bCs/>
        </w:rPr>
      </w:pPr>
      <w:r>
        <w:rPr>
          <w:b/>
          <w:bCs/>
        </w:rPr>
        <w:t>Module 1</w:t>
      </w:r>
    </w:p>
    <w:tbl>
      <w:tblPr>
        <w:tblStyle w:val="a3"/>
        <w:tblW w:w="936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2955"/>
        <w:gridCol w:w="2715"/>
        <w:gridCol w:w="1785"/>
      </w:tblGrid>
      <w:tr w:rsidR="003A7014">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Code</w:t>
            </w:r>
          </w:p>
        </w:tc>
        <w:tc>
          <w:tcPr>
            <w:tcW w:w="29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Module Title</w:t>
            </w:r>
          </w:p>
        </w:tc>
        <w:tc>
          <w:tcPr>
            <w:tcW w:w="27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ECTS</w:t>
            </w:r>
          </w:p>
        </w:tc>
        <w:tc>
          <w:tcPr>
            <w:tcW w:w="17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Semester</w:t>
            </w:r>
          </w:p>
        </w:tc>
      </w:tr>
      <w:tr w:rsidR="003A7014">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rPr>
                <w:highlight w:val="white"/>
              </w:rPr>
              <w:t>UoB12341</w:t>
            </w:r>
          </w:p>
        </w:tc>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Academic English</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5</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1</w:t>
            </w:r>
          </w:p>
        </w:tc>
      </w:tr>
      <w:tr w:rsidR="003A7014">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highlight w:val="white"/>
              </w:rPr>
            </w:pPr>
            <w:r>
              <w:rPr>
                <w:b/>
                <w:bCs/>
              </w:rPr>
              <w:t>Class (</w:t>
            </w:r>
            <w:proofErr w:type="spellStart"/>
            <w:r>
              <w:rPr>
                <w:b/>
                <w:bCs/>
              </w:rPr>
              <w:t>hr</w:t>
            </w:r>
            <w:proofErr w:type="spellEnd"/>
            <w:r>
              <w:rPr>
                <w:b/>
                <w:bCs/>
              </w:rPr>
              <w:t>/w)</w:t>
            </w:r>
          </w:p>
        </w:tc>
        <w:tc>
          <w:tcPr>
            <w:tcW w:w="29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E5061B" w:rsidP="00E5061B">
            <w:pPr>
              <w:widowControl w:val="0"/>
              <w:spacing w:after="0" w:line="240" w:lineRule="auto"/>
              <w:jc w:val="center"/>
              <w:rPr>
                <w:b/>
                <w:bCs/>
              </w:rPr>
            </w:pPr>
            <w:proofErr w:type="spellStart"/>
            <w:r>
              <w:rPr>
                <w:b/>
                <w:bCs/>
              </w:rPr>
              <w:t>OLect</w:t>
            </w:r>
            <w:proofErr w:type="spellEnd"/>
            <w:r>
              <w:rPr>
                <w:b/>
                <w:bCs/>
              </w:rPr>
              <w:t>/Lab./</w:t>
            </w:r>
            <w:proofErr w:type="spellStart"/>
            <w:proofErr w:type="gramStart"/>
            <w:r>
              <w:rPr>
                <w:b/>
                <w:bCs/>
              </w:rPr>
              <w:t>Prac</w:t>
            </w:r>
            <w:proofErr w:type="spellEnd"/>
            <w:r>
              <w:rPr>
                <w:b/>
                <w:bCs/>
              </w:rPr>
              <w:t>./</w:t>
            </w:r>
            <w:proofErr w:type="gramEnd"/>
            <w:r>
              <w:rPr>
                <w:b/>
                <w:bCs/>
              </w:rPr>
              <w:t>Tutor</w:t>
            </w:r>
          </w:p>
        </w:tc>
        <w:tc>
          <w:tcPr>
            <w:tcW w:w="27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SSWL (</w:t>
            </w:r>
            <w:proofErr w:type="spellStart"/>
            <w:r>
              <w:rPr>
                <w:b/>
                <w:bCs/>
              </w:rPr>
              <w:t>hr</w:t>
            </w:r>
            <w:proofErr w:type="spellEnd"/>
            <w:r>
              <w:rPr>
                <w:b/>
                <w:bCs/>
              </w:rPr>
              <w:t>/</w:t>
            </w:r>
            <w:proofErr w:type="spellStart"/>
            <w:r>
              <w:rPr>
                <w:b/>
                <w:bCs/>
              </w:rPr>
              <w:t>sem</w:t>
            </w:r>
            <w:proofErr w:type="spellEnd"/>
            <w:r>
              <w:rPr>
                <w:b/>
                <w:bCs/>
              </w:rPr>
              <w:t>)</w:t>
            </w:r>
          </w:p>
        </w:tc>
        <w:tc>
          <w:tcPr>
            <w:tcW w:w="17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USWL (</w:t>
            </w:r>
            <w:proofErr w:type="spellStart"/>
            <w:r>
              <w:rPr>
                <w:b/>
                <w:bCs/>
              </w:rPr>
              <w:t>hr</w:t>
            </w:r>
            <w:proofErr w:type="spellEnd"/>
            <w:r>
              <w:rPr>
                <w:b/>
                <w:bCs/>
              </w:rPr>
              <w:t>/w)</w:t>
            </w:r>
          </w:p>
        </w:tc>
      </w:tr>
      <w:tr w:rsidR="003A7014">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rPr>
                <w:highlight w:val="white"/>
              </w:rPr>
            </w:pPr>
            <w:r>
              <w:rPr>
                <w:highlight w:val="white"/>
              </w:rPr>
              <w:t>4</w:t>
            </w:r>
          </w:p>
        </w:tc>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1</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78</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47</w:t>
            </w:r>
          </w:p>
        </w:tc>
      </w:tr>
      <w:tr w:rsidR="003A7014">
        <w:trPr>
          <w:trHeight w:val="318"/>
        </w:trPr>
        <w:tc>
          <w:tcPr>
            <w:tcW w:w="9360" w:type="dxa"/>
            <w:gridSpan w:val="4"/>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Description</w:t>
            </w:r>
          </w:p>
        </w:tc>
      </w:tr>
      <w:tr w:rsidR="003A7014">
        <w:trPr>
          <w:trHeight w:val="243"/>
        </w:trPr>
        <w:tc>
          <w:tcPr>
            <w:tcW w:w="936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both"/>
            </w:pPr>
            <w:r>
              <w:t>This section includes a description of the module, 100-150 words</w:t>
            </w:r>
          </w:p>
          <w:p w:rsidR="003A7014" w:rsidRDefault="00000000">
            <w:pPr>
              <w:widowControl w:val="0"/>
              <w:spacing w:after="0" w:line="240" w:lineRule="auto"/>
              <w:jc w:val="both"/>
            </w:pPr>
            <w:r>
              <w:rPr>
                <w:rtl/>
              </w:rPr>
              <w:t>يتضمن هذا القسم وصفًا للوحدة الدراسية، من 100 إلى 150 كلمة</w:t>
            </w:r>
          </w:p>
        </w:tc>
      </w:tr>
    </w:tbl>
    <w:p w:rsidR="003A7014" w:rsidRDefault="003A7014">
      <w:pPr>
        <w:spacing w:after="0" w:line="240" w:lineRule="auto"/>
        <w:rPr>
          <w:b/>
          <w:bCs/>
        </w:rPr>
      </w:pPr>
    </w:p>
    <w:p w:rsidR="003A7014" w:rsidRDefault="003A7014">
      <w:pPr>
        <w:spacing w:after="0" w:line="240" w:lineRule="auto"/>
        <w:rPr>
          <w:b/>
          <w:bCs/>
        </w:rPr>
      </w:pPr>
    </w:p>
    <w:p w:rsidR="003A7014" w:rsidRDefault="00000000">
      <w:pPr>
        <w:spacing w:after="0" w:line="240" w:lineRule="auto"/>
        <w:rPr>
          <w:b/>
          <w:bCs/>
        </w:rPr>
      </w:pPr>
      <w:r>
        <w:rPr>
          <w:b/>
          <w:bCs/>
        </w:rPr>
        <w:t>Module 2</w:t>
      </w:r>
    </w:p>
    <w:tbl>
      <w:tblPr>
        <w:tblStyle w:val="a4"/>
        <w:tblW w:w="936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2955"/>
        <w:gridCol w:w="2715"/>
        <w:gridCol w:w="1785"/>
      </w:tblGrid>
      <w:tr w:rsidR="003A7014">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Code</w:t>
            </w:r>
          </w:p>
        </w:tc>
        <w:tc>
          <w:tcPr>
            <w:tcW w:w="29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Module Title</w:t>
            </w:r>
          </w:p>
        </w:tc>
        <w:tc>
          <w:tcPr>
            <w:tcW w:w="27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ECTS</w:t>
            </w:r>
          </w:p>
        </w:tc>
        <w:tc>
          <w:tcPr>
            <w:tcW w:w="17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Semester</w:t>
            </w:r>
          </w:p>
        </w:tc>
      </w:tr>
      <w:tr w:rsidR="003A7014">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rPr>
                <w:highlight w:val="white"/>
              </w:rPr>
              <w:t>UoB12342</w:t>
            </w:r>
          </w:p>
        </w:tc>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Physical Electronics</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5</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1</w:t>
            </w:r>
          </w:p>
        </w:tc>
      </w:tr>
      <w:tr w:rsidR="003A7014">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highlight w:val="white"/>
              </w:rPr>
            </w:pPr>
            <w:r>
              <w:rPr>
                <w:b/>
                <w:bCs/>
              </w:rPr>
              <w:t>Class (</w:t>
            </w:r>
            <w:proofErr w:type="spellStart"/>
            <w:r>
              <w:rPr>
                <w:b/>
                <w:bCs/>
              </w:rPr>
              <w:t>hr</w:t>
            </w:r>
            <w:proofErr w:type="spellEnd"/>
            <w:r>
              <w:rPr>
                <w:b/>
                <w:bCs/>
              </w:rPr>
              <w:t>/w)</w:t>
            </w:r>
          </w:p>
        </w:tc>
        <w:tc>
          <w:tcPr>
            <w:tcW w:w="29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E5061B">
            <w:pPr>
              <w:widowControl w:val="0"/>
              <w:spacing w:after="0" w:line="240" w:lineRule="auto"/>
              <w:jc w:val="center"/>
              <w:rPr>
                <w:b/>
                <w:bCs/>
              </w:rPr>
            </w:pPr>
            <w:proofErr w:type="spellStart"/>
            <w:r>
              <w:rPr>
                <w:b/>
                <w:bCs/>
              </w:rPr>
              <w:t>OLect</w:t>
            </w:r>
            <w:proofErr w:type="spellEnd"/>
            <w:r>
              <w:rPr>
                <w:b/>
                <w:bCs/>
              </w:rPr>
              <w:t>/Lab./</w:t>
            </w:r>
            <w:proofErr w:type="spellStart"/>
            <w:proofErr w:type="gramStart"/>
            <w:r>
              <w:rPr>
                <w:b/>
                <w:bCs/>
              </w:rPr>
              <w:t>Prac</w:t>
            </w:r>
            <w:proofErr w:type="spellEnd"/>
            <w:r>
              <w:rPr>
                <w:b/>
                <w:bCs/>
              </w:rPr>
              <w:t>./</w:t>
            </w:r>
            <w:proofErr w:type="gramEnd"/>
            <w:r>
              <w:rPr>
                <w:b/>
                <w:bCs/>
              </w:rPr>
              <w:t>Tutor</w:t>
            </w:r>
          </w:p>
        </w:tc>
        <w:tc>
          <w:tcPr>
            <w:tcW w:w="27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SSWL (</w:t>
            </w:r>
            <w:proofErr w:type="spellStart"/>
            <w:r>
              <w:rPr>
                <w:b/>
                <w:bCs/>
              </w:rPr>
              <w:t>hr</w:t>
            </w:r>
            <w:proofErr w:type="spellEnd"/>
            <w:r>
              <w:rPr>
                <w:b/>
                <w:bCs/>
              </w:rPr>
              <w:t>/</w:t>
            </w:r>
            <w:proofErr w:type="spellStart"/>
            <w:r>
              <w:rPr>
                <w:b/>
                <w:bCs/>
              </w:rPr>
              <w:t>sem</w:t>
            </w:r>
            <w:proofErr w:type="spellEnd"/>
            <w:r>
              <w:rPr>
                <w:b/>
                <w:bCs/>
              </w:rPr>
              <w:t>)</w:t>
            </w:r>
          </w:p>
        </w:tc>
        <w:tc>
          <w:tcPr>
            <w:tcW w:w="17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USWL (</w:t>
            </w:r>
            <w:proofErr w:type="spellStart"/>
            <w:r>
              <w:rPr>
                <w:b/>
                <w:bCs/>
              </w:rPr>
              <w:t>hr</w:t>
            </w:r>
            <w:proofErr w:type="spellEnd"/>
            <w:r>
              <w:rPr>
                <w:b/>
                <w:bCs/>
              </w:rPr>
              <w:t>/w)</w:t>
            </w:r>
          </w:p>
        </w:tc>
      </w:tr>
      <w:tr w:rsidR="003A7014">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rPr>
                <w:highlight w:val="white"/>
              </w:rPr>
            </w:pPr>
            <w:r>
              <w:rPr>
                <w:highlight w:val="white"/>
              </w:rPr>
              <w:t>4</w:t>
            </w:r>
          </w:p>
        </w:tc>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0</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63</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62</w:t>
            </w:r>
          </w:p>
        </w:tc>
      </w:tr>
      <w:tr w:rsidR="003A7014">
        <w:trPr>
          <w:trHeight w:val="318"/>
        </w:trPr>
        <w:tc>
          <w:tcPr>
            <w:tcW w:w="9360" w:type="dxa"/>
            <w:gridSpan w:val="4"/>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Description</w:t>
            </w:r>
          </w:p>
        </w:tc>
      </w:tr>
      <w:tr w:rsidR="003A7014">
        <w:trPr>
          <w:trHeight w:val="243"/>
        </w:trPr>
        <w:tc>
          <w:tcPr>
            <w:tcW w:w="936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both"/>
            </w:pPr>
            <w:r>
              <w:t>This section includes a description of the module, 100-150 words</w:t>
            </w:r>
          </w:p>
          <w:p w:rsidR="003A7014" w:rsidRDefault="00000000">
            <w:pPr>
              <w:widowControl w:val="0"/>
              <w:spacing w:after="0" w:line="240" w:lineRule="auto"/>
              <w:jc w:val="both"/>
            </w:pPr>
            <w:r>
              <w:rPr>
                <w:rtl/>
              </w:rPr>
              <w:t>يتضمن هذا القسم وصفًا للوحدة الدراسية، من 100 إلى 150 كلمة</w:t>
            </w:r>
          </w:p>
        </w:tc>
      </w:tr>
    </w:tbl>
    <w:p w:rsidR="003A7014" w:rsidRDefault="003A7014">
      <w:pPr>
        <w:spacing w:after="0" w:line="240" w:lineRule="auto"/>
        <w:rPr>
          <w:b/>
          <w:bCs/>
        </w:rPr>
      </w:pPr>
    </w:p>
    <w:p w:rsidR="003A7014" w:rsidRDefault="003A7014">
      <w:pPr>
        <w:spacing w:after="0" w:line="240" w:lineRule="auto"/>
        <w:rPr>
          <w:b/>
          <w:bCs/>
        </w:rPr>
      </w:pPr>
    </w:p>
    <w:p w:rsidR="003A7014" w:rsidRDefault="00000000">
      <w:pPr>
        <w:spacing w:after="0" w:line="240" w:lineRule="auto"/>
        <w:rPr>
          <w:b/>
          <w:bCs/>
        </w:rPr>
      </w:pPr>
      <w:r>
        <w:rPr>
          <w:b/>
          <w:bCs/>
        </w:rPr>
        <w:t>Module 3</w:t>
      </w:r>
    </w:p>
    <w:tbl>
      <w:tblPr>
        <w:tblStyle w:val="a5"/>
        <w:tblW w:w="936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2955"/>
        <w:gridCol w:w="2715"/>
        <w:gridCol w:w="1785"/>
      </w:tblGrid>
      <w:tr w:rsidR="003A7014">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Code</w:t>
            </w:r>
          </w:p>
        </w:tc>
        <w:tc>
          <w:tcPr>
            <w:tcW w:w="29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Module Title</w:t>
            </w:r>
          </w:p>
        </w:tc>
        <w:tc>
          <w:tcPr>
            <w:tcW w:w="27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ECTS</w:t>
            </w:r>
          </w:p>
        </w:tc>
        <w:tc>
          <w:tcPr>
            <w:tcW w:w="17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Semester</w:t>
            </w:r>
          </w:p>
        </w:tc>
      </w:tr>
      <w:tr w:rsidR="003A7014">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rPr>
                <w:highlight w:val="white"/>
              </w:rPr>
              <w:t>UoB12343</w:t>
            </w:r>
          </w:p>
        </w:tc>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Mathematics</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6</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1</w:t>
            </w:r>
          </w:p>
        </w:tc>
      </w:tr>
      <w:tr w:rsidR="003A7014">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highlight w:val="white"/>
              </w:rPr>
            </w:pPr>
            <w:r>
              <w:rPr>
                <w:b/>
                <w:bCs/>
              </w:rPr>
              <w:t>Class (</w:t>
            </w:r>
            <w:proofErr w:type="spellStart"/>
            <w:r>
              <w:rPr>
                <w:b/>
                <w:bCs/>
              </w:rPr>
              <w:t>hr</w:t>
            </w:r>
            <w:proofErr w:type="spellEnd"/>
            <w:r>
              <w:rPr>
                <w:b/>
                <w:bCs/>
              </w:rPr>
              <w:t>/w)</w:t>
            </w:r>
          </w:p>
        </w:tc>
        <w:tc>
          <w:tcPr>
            <w:tcW w:w="29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E5061B">
            <w:pPr>
              <w:widowControl w:val="0"/>
              <w:spacing w:after="0" w:line="240" w:lineRule="auto"/>
              <w:jc w:val="center"/>
              <w:rPr>
                <w:b/>
                <w:bCs/>
              </w:rPr>
            </w:pPr>
            <w:proofErr w:type="spellStart"/>
            <w:r>
              <w:rPr>
                <w:b/>
                <w:bCs/>
              </w:rPr>
              <w:t>OLect</w:t>
            </w:r>
            <w:proofErr w:type="spellEnd"/>
            <w:r>
              <w:rPr>
                <w:b/>
                <w:bCs/>
              </w:rPr>
              <w:t>/Lab./</w:t>
            </w:r>
            <w:proofErr w:type="spellStart"/>
            <w:proofErr w:type="gramStart"/>
            <w:r>
              <w:rPr>
                <w:b/>
                <w:bCs/>
              </w:rPr>
              <w:t>Prac</w:t>
            </w:r>
            <w:proofErr w:type="spellEnd"/>
            <w:r>
              <w:rPr>
                <w:b/>
                <w:bCs/>
              </w:rPr>
              <w:t>./</w:t>
            </w:r>
            <w:proofErr w:type="gramEnd"/>
            <w:r>
              <w:rPr>
                <w:b/>
                <w:bCs/>
              </w:rPr>
              <w:t>Tutor</w:t>
            </w:r>
          </w:p>
        </w:tc>
        <w:tc>
          <w:tcPr>
            <w:tcW w:w="27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SSWL (</w:t>
            </w:r>
            <w:proofErr w:type="spellStart"/>
            <w:r>
              <w:rPr>
                <w:b/>
                <w:bCs/>
              </w:rPr>
              <w:t>hr</w:t>
            </w:r>
            <w:proofErr w:type="spellEnd"/>
            <w:r>
              <w:rPr>
                <w:b/>
                <w:bCs/>
              </w:rPr>
              <w:t>/</w:t>
            </w:r>
            <w:proofErr w:type="spellStart"/>
            <w:r>
              <w:rPr>
                <w:b/>
                <w:bCs/>
              </w:rPr>
              <w:t>sem</w:t>
            </w:r>
            <w:proofErr w:type="spellEnd"/>
            <w:r>
              <w:rPr>
                <w:b/>
                <w:bCs/>
              </w:rPr>
              <w:t>)</w:t>
            </w:r>
          </w:p>
        </w:tc>
        <w:tc>
          <w:tcPr>
            <w:tcW w:w="17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USWL (</w:t>
            </w:r>
            <w:proofErr w:type="spellStart"/>
            <w:r>
              <w:rPr>
                <w:b/>
                <w:bCs/>
              </w:rPr>
              <w:t>hr</w:t>
            </w:r>
            <w:proofErr w:type="spellEnd"/>
            <w:r>
              <w:rPr>
                <w:b/>
                <w:bCs/>
              </w:rPr>
              <w:t>/w)</w:t>
            </w:r>
          </w:p>
        </w:tc>
      </w:tr>
      <w:tr w:rsidR="003A7014">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rPr>
                <w:highlight w:val="white"/>
              </w:rPr>
            </w:pPr>
            <w:r>
              <w:rPr>
                <w:highlight w:val="white"/>
              </w:rPr>
              <w:t>4</w:t>
            </w:r>
          </w:p>
        </w:tc>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2</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93</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57</w:t>
            </w:r>
          </w:p>
        </w:tc>
      </w:tr>
      <w:tr w:rsidR="003A7014">
        <w:trPr>
          <w:trHeight w:val="318"/>
        </w:trPr>
        <w:tc>
          <w:tcPr>
            <w:tcW w:w="9360" w:type="dxa"/>
            <w:gridSpan w:val="4"/>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Description</w:t>
            </w:r>
          </w:p>
        </w:tc>
      </w:tr>
      <w:tr w:rsidR="003A7014">
        <w:trPr>
          <w:trHeight w:val="243"/>
        </w:trPr>
        <w:tc>
          <w:tcPr>
            <w:tcW w:w="936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both"/>
            </w:pPr>
            <w:r>
              <w:t>This section includes a description of the module, 100-150 words</w:t>
            </w:r>
          </w:p>
          <w:p w:rsidR="003A7014" w:rsidRDefault="00000000">
            <w:pPr>
              <w:widowControl w:val="0"/>
              <w:spacing w:after="0" w:line="240" w:lineRule="auto"/>
              <w:jc w:val="both"/>
            </w:pPr>
            <w:r>
              <w:rPr>
                <w:rtl/>
              </w:rPr>
              <w:t>يتضمن هذا القسم وصفًا للوحدة الدراسية، من 100 إلى 150 كلمة</w:t>
            </w:r>
          </w:p>
        </w:tc>
      </w:tr>
    </w:tbl>
    <w:p w:rsidR="003A7014" w:rsidRDefault="003A7014">
      <w:pPr>
        <w:spacing w:after="0" w:line="240" w:lineRule="auto"/>
        <w:rPr>
          <w:b/>
          <w:bCs/>
        </w:rPr>
      </w:pPr>
    </w:p>
    <w:p w:rsidR="003A7014" w:rsidRDefault="003A7014">
      <w:pPr>
        <w:spacing w:after="0" w:line="240" w:lineRule="auto"/>
        <w:rPr>
          <w:b/>
          <w:bCs/>
        </w:rPr>
      </w:pPr>
    </w:p>
    <w:p w:rsidR="003A7014" w:rsidRDefault="00000000">
      <w:pPr>
        <w:spacing w:after="0" w:line="240" w:lineRule="auto"/>
        <w:rPr>
          <w:b/>
          <w:bCs/>
        </w:rPr>
      </w:pPr>
      <w:r>
        <w:rPr>
          <w:b/>
          <w:bCs/>
        </w:rPr>
        <w:t>Module 4</w:t>
      </w:r>
    </w:p>
    <w:tbl>
      <w:tblPr>
        <w:tblStyle w:val="a6"/>
        <w:tblW w:w="936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2955"/>
        <w:gridCol w:w="2715"/>
        <w:gridCol w:w="1785"/>
      </w:tblGrid>
      <w:tr w:rsidR="003A7014">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Code</w:t>
            </w:r>
          </w:p>
        </w:tc>
        <w:tc>
          <w:tcPr>
            <w:tcW w:w="29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Module Title</w:t>
            </w:r>
          </w:p>
        </w:tc>
        <w:tc>
          <w:tcPr>
            <w:tcW w:w="27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ECTS</w:t>
            </w:r>
          </w:p>
        </w:tc>
        <w:tc>
          <w:tcPr>
            <w:tcW w:w="17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Semester</w:t>
            </w:r>
          </w:p>
        </w:tc>
      </w:tr>
      <w:tr w:rsidR="003A7014">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rPr>
                <w:highlight w:val="white"/>
              </w:rPr>
              <w:t>UoB12344</w:t>
            </w:r>
          </w:p>
        </w:tc>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Electrical Circuits</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8</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1</w:t>
            </w:r>
          </w:p>
        </w:tc>
      </w:tr>
      <w:tr w:rsidR="003A7014">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highlight w:val="white"/>
              </w:rPr>
            </w:pPr>
            <w:r>
              <w:rPr>
                <w:b/>
                <w:bCs/>
              </w:rPr>
              <w:t>Class (</w:t>
            </w:r>
            <w:proofErr w:type="spellStart"/>
            <w:r>
              <w:rPr>
                <w:b/>
                <w:bCs/>
              </w:rPr>
              <w:t>hr</w:t>
            </w:r>
            <w:proofErr w:type="spellEnd"/>
            <w:r>
              <w:rPr>
                <w:b/>
                <w:bCs/>
              </w:rPr>
              <w:t>/w)</w:t>
            </w:r>
          </w:p>
        </w:tc>
        <w:tc>
          <w:tcPr>
            <w:tcW w:w="29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E5061B">
            <w:pPr>
              <w:widowControl w:val="0"/>
              <w:spacing w:after="0" w:line="240" w:lineRule="auto"/>
              <w:jc w:val="center"/>
              <w:rPr>
                <w:b/>
                <w:bCs/>
              </w:rPr>
            </w:pPr>
            <w:proofErr w:type="spellStart"/>
            <w:r>
              <w:rPr>
                <w:b/>
                <w:bCs/>
              </w:rPr>
              <w:t>OLect</w:t>
            </w:r>
            <w:proofErr w:type="spellEnd"/>
            <w:r>
              <w:rPr>
                <w:b/>
                <w:bCs/>
              </w:rPr>
              <w:t>/Lab./</w:t>
            </w:r>
            <w:proofErr w:type="spellStart"/>
            <w:proofErr w:type="gramStart"/>
            <w:r>
              <w:rPr>
                <w:b/>
                <w:bCs/>
              </w:rPr>
              <w:t>Prac</w:t>
            </w:r>
            <w:proofErr w:type="spellEnd"/>
            <w:r>
              <w:rPr>
                <w:b/>
                <w:bCs/>
              </w:rPr>
              <w:t>./</w:t>
            </w:r>
            <w:proofErr w:type="gramEnd"/>
            <w:r>
              <w:rPr>
                <w:b/>
                <w:bCs/>
              </w:rPr>
              <w:t>Tutor</w:t>
            </w:r>
          </w:p>
        </w:tc>
        <w:tc>
          <w:tcPr>
            <w:tcW w:w="27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SSWL (</w:t>
            </w:r>
            <w:proofErr w:type="spellStart"/>
            <w:r>
              <w:rPr>
                <w:b/>
                <w:bCs/>
              </w:rPr>
              <w:t>hr</w:t>
            </w:r>
            <w:proofErr w:type="spellEnd"/>
            <w:r>
              <w:rPr>
                <w:b/>
                <w:bCs/>
              </w:rPr>
              <w:t>/</w:t>
            </w:r>
            <w:proofErr w:type="spellStart"/>
            <w:r>
              <w:rPr>
                <w:b/>
                <w:bCs/>
              </w:rPr>
              <w:t>sem</w:t>
            </w:r>
            <w:proofErr w:type="spellEnd"/>
            <w:r>
              <w:rPr>
                <w:b/>
                <w:bCs/>
              </w:rPr>
              <w:t>)</w:t>
            </w:r>
          </w:p>
        </w:tc>
        <w:tc>
          <w:tcPr>
            <w:tcW w:w="17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USWL (</w:t>
            </w:r>
            <w:proofErr w:type="spellStart"/>
            <w:r>
              <w:rPr>
                <w:b/>
                <w:bCs/>
              </w:rPr>
              <w:t>hr</w:t>
            </w:r>
            <w:proofErr w:type="spellEnd"/>
            <w:r>
              <w:rPr>
                <w:b/>
                <w:bCs/>
              </w:rPr>
              <w:t>/w)</w:t>
            </w:r>
          </w:p>
        </w:tc>
      </w:tr>
      <w:tr w:rsidR="003A7014">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rPr>
                <w:highlight w:val="white"/>
              </w:rPr>
            </w:pPr>
            <w:r>
              <w:rPr>
                <w:highlight w:val="white"/>
              </w:rPr>
              <w:t>4</w:t>
            </w:r>
          </w:p>
        </w:tc>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3</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109</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91</w:t>
            </w:r>
          </w:p>
        </w:tc>
      </w:tr>
      <w:tr w:rsidR="003A7014">
        <w:trPr>
          <w:trHeight w:val="318"/>
        </w:trPr>
        <w:tc>
          <w:tcPr>
            <w:tcW w:w="9360" w:type="dxa"/>
            <w:gridSpan w:val="4"/>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Description</w:t>
            </w:r>
          </w:p>
        </w:tc>
      </w:tr>
      <w:tr w:rsidR="003A7014">
        <w:trPr>
          <w:trHeight w:val="243"/>
        </w:trPr>
        <w:tc>
          <w:tcPr>
            <w:tcW w:w="936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both"/>
            </w:pPr>
            <w:r>
              <w:t>This section includes a description of the module, 100-150 words</w:t>
            </w:r>
          </w:p>
          <w:p w:rsidR="003A7014" w:rsidRDefault="00000000">
            <w:pPr>
              <w:widowControl w:val="0"/>
              <w:spacing w:after="0" w:line="240" w:lineRule="auto"/>
              <w:jc w:val="both"/>
            </w:pPr>
            <w:r>
              <w:rPr>
                <w:rtl/>
              </w:rPr>
              <w:t>يتضمن هذا القسم وصفًا للوحدة الدراسية، من 100 إلى 150 كلمة</w:t>
            </w:r>
          </w:p>
        </w:tc>
      </w:tr>
    </w:tbl>
    <w:p w:rsidR="003A7014" w:rsidRDefault="003A7014">
      <w:pPr>
        <w:spacing w:after="0" w:line="240" w:lineRule="auto"/>
        <w:rPr>
          <w:b/>
          <w:bCs/>
        </w:rPr>
      </w:pPr>
    </w:p>
    <w:p w:rsidR="003A7014" w:rsidRDefault="00000000">
      <w:pPr>
        <w:spacing w:after="0" w:line="240" w:lineRule="auto"/>
        <w:rPr>
          <w:b/>
          <w:bCs/>
        </w:rPr>
      </w:pPr>
      <w:r>
        <w:rPr>
          <w:b/>
          <w:bCs/>
        </w:rPr>
        <w:t>.</w:t>
      </w:r>
    </w:p>
    <w:p w:rsidR="003A7014" w:rsidRDefault="00000000">
      <w:pPr>
        <w:spacing w:after="0" w:line="240" w:lineRule="auto"/>
        <w:rPr>
          <w:b/>
          <w:bCs/>
        </w:rPr>
      </w:pPr>
      <w:r>
        <w:rPr>
          <w:b/>
          <w:bCs/>
        </w:rPr>
        <w:t>.</w:t>
      </w:r>
    </w:p>
    <w:p w:rsidR="003A7014" w:rsidRDefault="00000000">
      <w:pPr>
        <w:spacing w:after="0" w:line="240" w:lineRule="auto"/>
        <w:rPr>
          <w:b/>
          <w:bCs/>
        </w:rPr>
      </w:pPr>
      <w:r>
        <w:rPr>
          <w:b/>
          <w:bCs/>
        </w:rPr>
        <w:t>.</w:t>
      </w:r>
    </w:p>
    <w:p w:rsidR="003A7014" w:rsidRDefault="00000000">
      <w:pPr>
        <w:spacing w:after="0" w:line="240" w:lineRule="auto"/>
        <w:rPr>
          <w:b/>
          <w:bCs/>
        </w:rPr>
      </w:pPr>
      <w:r>
        <w:rPr>
          <w:b/>
          <w:bCs/>
        </w:rPr>
        <w:t>.</w:t>
      </w:r>
    </w:p>
    <w:p w:rsidR="003A7014" w:rsidRDefault="003A7014">
      <w:pPr>
        <w:spacing w:after="0" w:line="240" w:lineRule="auto"/>
        <w:rPr>
          <w:b/>
          <w:bCs/>
        </w:rPr>
      </w:pPr>
    </w:p>
    <w:p w:rsidR="003A7014" w:rsidRDefault="00000000">
      <w:pPr>
        <w:spacing w:after="0" w:line="240" w:lineRule="auto"/>
        <w:rPr>
          <w:b/>
          <w:bCs/>
        </w:rPr>
      </w:pPr>
      <w:r>
        <w:rPr>
          <w:b/>
          <w:bCs/>
        </w:rPr>
        <w:t>Module 40</w:t>
      </w:r>
    </w:p>
    <w:tbl>
      <w:tblPr>
        <w:tblStyle w:val="a7"/>
        <w:tblW w:w="936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2955"/>
        <w:gridCol w:w="2715"/>
        <w:gridCol w:w="1785"/>
      </w:tblGrid>
      <w:tr w:rsidR="003A7014">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Code</w:t>
            </w:r>
          </w:p>
        </w:tc>
        <w:tc>
          <w:tcPr>
            <w:tcW w:w="29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Module Title</w:t>
            </w:r>
          </w:p>
        </w:tc>
        <w:tc>
          <w:tcPr>
            <w:tcW w:w="27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ECTS</w:t>
            </w:r>
          </w:p>
        </w:tc>
        <w:tc>
          <w:tcPr>
            <w:tcW w:w="17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shd w:val="clear" w:color="auto" w:fill="FFE599"/>
              </w:rPr>
            </w:pPr>
            <w:r>
              <w:rPr>
                <w:b/>
                <w:bCs/>
                <w:shd w:val="clear" w:color="auto" w:fill="FFE599"/>
              </w:rPr>
              <w:t>Semester</w:t>
            </w:r>
          </w:p>
        </w:tc>
      </w:tr>
      <w:tr w:rsidR="003A7014">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rPr>
                <w:highlight w:val="white"/>
              </w:rPr>
              <w:t>UoB12379</w:t>
            </w:r>
          </w:p>
        </w:tc>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Graduation Project</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6</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8</w:t>
            </w:r>
          </w:p>
        </w:tc>
      </w:tr>
      <w:tr w:rsidR="003A7014">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highlight w:val="white"/>
              </w:rPr>
            </w:pPr>
            <w:r>
              <w:rPr>
                <w:b/>
                <w:bCs/>
              </w:rPr>
              <w:t>Class (</w:t>
            </w:r>
            <w:proofErr w:type="spellStart"/>
            <w:r>
              <w:rPr>
                <w:b/>
                <w:bCs/>
              </w:rPr>
              <w:t>hr</w:t>
            </w:r>
            <w:proofErr w:type="spellEnd"/>
            <w:r>
              <w:rPr>
                <w:b/>
                <w:bCs/>
              </w:rPr>
              <w:t>/w)</w:t>
            </w:r>
          </w:p>
        </w:tc>
        <w:tc>
          <w:tcPr>
            <w:tcW w:w="29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E5061B">
            <w:pPr>
              <w:widowControl w:val="0"/>
              <w:spacing w:after="0" w:line="240" w:lineRule="auto"/>
              <w:jc w:val="center"/>
              <w:rPr>
                <w:b/>
                <w:bCs/>
              </w:rPr>
            </w:pPr>
            <w:proofErr w:type="spellStart"/>
            <w:r>
              <w:rPr>
                <w:b/>
                <w:bCs/>
              </w:rPr>
              <w:t>OLect</w:t>
            </w:r>
            <w:proofErr w:type="spellEnd"/>
            <w:r>
              <w:rPr>
                <w:b/>
                <w:bCs/>
              </w:rPr>
              <w:t>/Lab./</w:t>
            </w:r>
            <w:proofErr w:type="spellStart"/>
            <w:proofErr w:type="gramStart"/>
            <w:r>
              <w:rPr>
                <w:b/>
                <w:bCs/>
              </w:rPr>
              <w:t>Prac</w:t>
            </w:r>
            <w:proofErr w:type="spellEnd"/>
            <w:r>
              <w:rPr>
                <w:b/>
                <w:bCs/>
              </w:rPr>
              <w:t>./</w:t>
            </w:r>
            <w:proofErr w:type="gramEnd"/>
            <w:r>
              <w:rPr>
                <w:b/>
                <w:bCs/>
              </w:rPr>
              <w:t>Tutor</w:t>
            </w:r>
          </w:p>
        </w:tc>
        <w:tc>
          <w:tcPr>
            <w:tcW w:w="27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SSWL (</w:t>
            </w:r>
            <w:proofErr w:type="spellStart"/>
            <w:r>
              <w:rPr>
                <w:b/>
                <w:bCs/>
              </w:rPr>
              <w:t>hr</w:t>
            </w:r>
            <w:proofErr w:type="spellEnd"/>
            <w:r>
              <w:rPr>
                <w:b/>
                <w:bCs/>
              </w:rPr>
              <w:t>/</w:t>
            </w:r>
            <w:proofErr w:type="spellStart"/>
            <w:r>
              <w:rPr>
                <w:b/>
                <w:bCs/>
              </w:rPr>
              <w:t>sem</w:t>
            </w:r>
            <w:proofErr w:type="spellEnd"/>
            <w:r>
              <w:rPr>
                <w:b/>
                <w:bCs/>
              </w:rPr>
              <w:t>)</w:t>
            </w:r>
          </w:p>
        </w:tc>
        <w:tc>
          <w:tcPr>
            <w:tcW w:w="17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USWL (</w:t>
            </w:r>
            <w:proofErr w:type="spellStart"/>
            <w:r>
              <w:rPr>
                <w:b/>
                <w:bCs/>
              </w:rPr>
              <w:t>hr</w:t>
            </w:r>
            <w:proofErr w:type="spellEnd"/>
            <w:r>
              <w:rPr>
                <w:b/>
                <w:bCs/>
              </w:rPr>
              <w:t>/w)</w:t>
            </w:r>
          </w:p>
        </w:tc>
      </w:tr>
      <w:tr w:rsidR="003A7014">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rPr>
                <w:highlight w:val="white"/>
              </w:rPr>
            </w:pPr>
            <w:r>
              <w:rPr>
                <w:highlight w:val="white"/>
              </w:rPr>
              <w:t>0</w:t>
            </w:r>
          </w:p>
        </w:tc>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1</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16</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center"/>
            </w:pPr>
            <w:r>
              <w:t>74</w:t>
            </w:r>
          </w:p>
        </w:tc>
      </w:tr>
      <w:tr w:rsidR="003A7014">
        <w:trPr>
          <w:trHeight w:val="318"/>
        </w:trPr>
        <w:tc>
          <w:tcPr>
            <w:tcW w:w="9360" w:type="dxa"/>
            <w:gridSpan w:val="4"/>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rsidR="003A7014" w:rsidRDefault="00000000">
            <w:pPr>
              <w:widowControl w:val="0"/>
              <w:spacing w:after="0" w:line="240" w:lineRule="auto"/>
              <w:jc w:val="center"/>
              <w:rPr>
                <w:b/>
                <w:bCs/>
              </w:rPr>
            </w:pPr>
            <w:r>
              <w:rPr>
                <w:b/>
                <w:bCs/>
              </w:rPr>
              <w:t>Description</w:t>
            </w:r>
          </w:p>
        </w:tc>
      </w:tr>
      <w:tr w:rsidR="003A7014">
        <w:trPr>
          <w:trHeight w:val="243"/>
        </w:trPr>
        <w:tc>
          <w:tcPr>
            <w:tcW w:w="936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A7014" w:rsidRDefault="00000000">
            <w:pPr>
              <w:widowControl w:val="0"/>
              <w:spacing w:after="0" w:line="240" w:lineRule="auto"/>
              <w:jc w:val="both"/>
            </w:pPr>
            <w:r>
              <w:t>This section includes a description of the module, 100-150 words</w:t>
            </w:r>
          </w:p>
          <w:p w:rsidR="003A7014" w:rsidRDefault="00000000">
            <w:pPr>
              <w:widowControl w:val="0"/>
              <w:spacing w:after="0" w:line="240" w:lineRule="auto"/>
              <w:jc w:val="both"/>
            </w:pPr>
            <w:r>
              <w:rPr>
                <w:rtl/>
              </w:rPr>
              <w:t>يتضمن هذا القسم وصفًا للوحدة الدراسية، من 100 إلى 150 كلمة</w:t>
            </w:r>
          </w:p>
        </w:tc>
      </w:tr>
    </w:tbl>
    <w:p w:rsidR="003A7014" w:rsidRDefault="003A7014">
      <w:pPr>
        <w:spacing w:after="0" w:line="240" w:lineRule="auto"/>
        <w:rPr>
          <w:b/>
          <w:bCs/>
        </w:rPr>
      </w:pPr>
    </w:p>
    <w:p w:rsidR="003A7014" w:rsidRDefault="003A7014">
      <w:pPr>
        <w:spacing w:after="0" w:line="240" w:lineRule="auto"/>
        <w:rPr>
          <w:b/>
          <w:bCs/>
        </w:rPr>
      </w:pPr>
    </w:p>
    <w:p w:rsidR="003A7014" w:rsidRDefault="003A7014">
      <w:pPr>
        <w:spacing w:after="0" w:line="240" w:lineRule="auto"/>
        <w:rPr>
          <w:b/>
          <w:bCs/>
        </w:rPr>
      </w:pPr>
    </w:p>
    <w:p w:rsidR="003A7014" w:rsidRDefault="003A7014">
      <w:pPr>
        <w:spacing w:after="0" w:line="240" w:lineRule="auto"/>
        <w:rPr>
          <w:b/>
          <w:bCs/>
        </w:rPr>
      </w:pPr>
    </w:p>
    <w:p w:rsidR="003A7014" w:rsidRDefault="003A7014">
      <w:pPr>
        <w:spacing w:after="0" w:line="240" w:lineRule="auto"/>
        <w:rPr>
          <w:b/>
          <w:bCs/>
        </w:rPr>
      </w:pPr>
    </w:p>
    <w:p w:rsidR="003A7014" w:rsidRDefault="003A7014">
      <w:pPr>
        <w:spacing w:after="0" w:line="240" w:lineRule="auto"/>
        <w:rPr>
          <w:b/>
          <w:bCs/>
        </w:rPr>
      </w:pPr>
    </w:p>
    <w:p w:rsidR="003A7014" w:rsidRDefault="003A7014">
      <w:pPr>
        <w:spacing w:after="0" w:line="240" w:lineRule="auto"/>
      </w:pPr>
    </w:p>
    <w:p w:rsidR="003A7014" w:rsidRPr="00E751FE" w:rsidRDefault="00950685" w:rsidP="00E751FE">
      <w:pPr>
        <w:pStyle w:val="Heading1"/>
        <w:bidi w:val="0"/>
        <w:spacing w:line="240" w:lineRule="auto"/>
        <w:jc w:val="both"/>
        <w:rPr>
          <w:rFonts w:asciiTheme="majorHAnsi" w:hAnsiTheme="majorHAnsi" w:cstheme="majorHAnsi"/>
          <w:shd w:val="clear" w:color="auto" w:fill="FFE599"/>
        </w:rPr>
      </w:pPr>
      <w:r w:rsidRPr="00950685">
        <w:rPr>
          <w:rFonts w:asciiTheme="majorHAnsi" w:hAnsiTheme="majorHAnsi" w:cstheme="majorHAnsi"/>
        </w:rPr>
        <w:t>3</w:t>
      </w:r>
      <w:r w:rsidRPr="00950685">
        <w:rPr>
          <w:rFonts w:asciiTheme="majorHAnsi" w:hAnsiTheme="majorHAnsi" w:cstheme="majorHAnsi"/>
        </w:rPr>
        <w:t>.</w:t>
      </w:r>
      <w:r>
        <w:t xml:space="preserve"> </w:t>
      </w:r>
      <w:r w:rsidR="00000000" w:rsidRPr="00E751FE">
        <w:rPr>
          <w:rFonts w:asciiTheme="majorHAnsi" w:hAnsiTheme="majorHAnsi" w:cstheme="majorHAnsi"/>
          <w:shd w:val="clear" w:color="auto" w:fill="FFE599"/>
        </w:rPr>
        <w:t>Contact</w:t>
      </w:r>
    </w:p>
    <w:p w:rsidR="003A7014" w:rsidRDefault="00000000">
      <w:pPr>
        <w:spacing w:after="0" w:line="312" w:lineRule="auto"/>
        <w:jc w:val="both"/>
      </w:pPr>
      <w:r>
        <w:t>Program Manager:</w:t>
      </w:r>
      <w:r>
        <w:tab/>
      </w:r>
      <w:r>
        <w:tab/>
      </w:r>
      <w:r>
        <w:tab/>
      </w:r>
      <w:r>
        <w:tab/>
      </w:r>
      <w:r>
        <w:tab/>
      </w:r>
      <w:r>
        <w:tab/>
      </w:r>
      <w:r>
        <w:tab/>
      </w:r>
    </w:p>
    <w:p w:rsidR="003A7014" w:rsidRDefault="00000000">
      <w:pPr>
        <w:spacing w:after="0" w:line="312" w:lineRule="auto"/>
        <w:jc w:val="both"/>
      </w:pPr>
      <w:r>
        <w:t xml:space="preserve">John Smith   |   Ph.D. in </w:t>
      </w:r>
      <w:r w:rsidR="00071378">
        <w:t xml:space="preserve">Electrical </w:t>
      </w:r>
      <w:r w:rsidR="00E751FE">
        <w:t>Engineering</w:t>
      </w:r>
      <w:r>
        <w:t xml:space="preserve">   |   </w:t>
      </w:r>
      <w:r w:rsidR="00071378">
        <w:t>Professor</w:t>
      </w:r>
    </w:p>
    <w:p w:rsidR="003A7014" w:rsidRDefault="00000000">
      <w:pPr>
        <w:spacing w:after="0" w:line="312" w:lineRule="auto"/>
        <w:jc w:val="both"/>
      </w:pPr>
      <w:r>
        <w:t>Email:</w:t>
      </w:r>
    </w:p>
    <w:p w:rsidR="003A7014" w:rsidRDefault="00071378">
      <w:pPr>
        <w:spacing w:after="0" w:line="312" w:lineRule="auto"/>
        <w:jc w:val="both"/>
      </w:pPr>
      <w:r>
        <w:t>Office Tel. no.:</w:t>
      </w:r>
    </w:p>
    <w:p w:rsidR="003A7014" w:rsidRDefault="003A7014">
      <w:pPr>
        <w:spacing w:after="0" w:line="312" w:lineRule="auto"/>
        <w:jc w:val="both"/>
      </w:pPr>
    </w:p>
    <w:p w:rsidR="003A7014" w:rsidRDefault="00000000">
      <w:pPr>
        <w:spacing w:after="0" w:line="312" w:lineRule="auto"/>
        <w:jc w:val="both"/>
      </w:pPr>
      <w:r>
        <w:t>Program Coordinator:</w:t>
      </w:r>
    </w:p>
    <w:p w:rsidR="003A7014" w:rsidRDefault="00000000">
      <w:pPr>
        <w:spacing w:after="0" w:line="312" w:lineRule="auto"/>
        <w:jc w:val="both"/>
      </w:pPr>
      <w:r>
        <w:t xml:space="preserve">John Smith   |   Ph.D. in </w:t>
      </w:r>
      <w:r w:rsidR="00E751FE">
        <w:t>Electrical Engineering</w:t>
      </w:r>
      <w:r>
        <w:t xml:space="preserve">   |   Assistant Prof.</w:t>
      </w:r>
    </w:p>
    <w:p w:rsidR="003A7014" w:rsidRDefault="00000000">
      <w:pPr>
        <w:spacing w:after="0" w:line="312" w:lineRule="auto"/>
        <w:jc w:val="both"/>
      </w:pPr>
      <w:r>
        <w:t>Email:</w:t>
      </w:r>
    </w:p>
    <w:p w:rsidR="00071378" w:rsidRDefault="00071378" w:rsidP="00071378">
      <w:pPr>
        <w:spacing w:after="0" w:line="312" w:lineRule="auto"/>
        <w:jc w:val="both"/>
      </w:pPr>
      <w:r>
        <w:t>Office Tel. no.:</w:t>
      </w:r>
    </w:p>
    <w:p w:rsidR="003A7014" w:rsidRDefault="003A7014">
      <w:pPr>
        <w:pBdr>
          <w:bottom w:val="single" w:sz="6" w:space="1" w:color="000000"/>
        </w:pBdr>
        <w:jc w:val="both"/>
        <w:rPr>
          <w:b/>
          <w:bCs/>
          <w:sz w:val="20"/>
          <w:szCs w:val="20"/>
        </w:rPr>
      </w:pPr>
    </w:p>
    <w:p w:rsidR="003A7014" w:rsidRDefault="003A7014">
      <w:pPr>
        <w:jc w:val="both"/>
        <w:rPr>
          <w:b/>
          <w:bCs/>
          <w:sz w:val="20"/>
          <w:szCs w:val="20"/>
        </w:rPr>
      </w:pPr>
    </w:p>
    <w:p w:rsidR="003A7014" w:rsidRDefault="00E751FE">
      <w:pPr>
        <w:tabs>
          <w:tab w:val="left" w:pos="7396"/>
        </w:tabs>
        <w:spacing w:after="0" w:line="240" w:lineRule="auto"/>
        <w:jc w:val="center"/>
      </w:pPr>
      <w:r w:rsidRPr="00E751FE">
        <w:rPr>
          <w:noProof/>
        </w:rPr>
        <w:drawing>
          <wp:inline distT="0" distB="0" distL="0" distR="0" wp14:anchorId="0023B94D" wp14:editId="75888015">
            <wp:extent cx="998220" cy="998220"/>
            <wp:effectExtent l="0" t="0" r="0" b="0"/>
            <wp:docPr id="887391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a:ln>
                      <a:noFill/>
                    </a:ln>
                  </pic:spPr>
                </pic:pic>
              </a:graphicData>
            </a:graphic>
          </wp:inline>
        </w:drawing>
      </w:r>
    </w:p>
    <w:p w:rsidR="00E751FE" w:rsidRDefault="00E751FE">
      <w:pPr>
        <w:tabs>
          <w:tab w:val="left" w:pos="7396"/>
        </w:tabs>
        <w:spacing w:after="0" w:line="240" w:lineRule="auto"/>
        <w:jc w:val="center"/>
      </w:pPr>
    </w:p>
    <w:p w:rsidR="00E751FE" w:rsidRDefault="00E751FE">
      <w:pPr>
        <w:tabs>
          <w:tab w:val="left" w:pos="7396"/>
        </w:tabs>
        <w:spacing w:after="0" w:line="240" w:lineRule="auto"/>
        <w:jc w:val="center"/>
      </w:pPr>
      <w:r w:rsidRPr="00E751FE">
        <w:rPr>
          <w:rFonts w:hint="cs"/>
          <w:rtl/>
        </w:rPr>
        <w:t>امسح</w:t>
      </w:r>
      <w:r w:rsidRPr="00E751FE">
        <w:rPr>
          <w:rtl/>
        </w:rPr>
        <w:t xml:space="preserve"> الكود للوصول إلى النسخة الإلكترونية</w:t>
      </w:r>
    </w:p>
    <w:p w:rsidR="003A7014" w:rsidRDefault="003A7014">
      <w:pPr>
        <w:tabs>
          <w:tab w:val="left" w:pos="7396"/>
        </w:tabs>
        <w:spacing w:after="0" w:line="240" w:lineRule="auto"/>
        <w:jc w:val="center"/>
      </w:pPr>
    </w:p>
    <w:p w:rsidR="003A7014" w:rsidRDefault="003A7014">
      <w:pPr>
        <w:tabs>
          <w:tab w:val="left" w:pos="7396"/>
        </w:tabs>
        <w:spacing w:after="0" w:line="240" w:lineRule="auto"/>
        <w:jc w:val="center"/>
      </w:pPr>
    </w:p>
    <w:p w:rsidR="003A7014" w:rsidRDefault="003A7014">
      <w:pPr>
        <w:tabs>
          <w:tab w:val="left" w:pos="7396"/>
        </w:tabs>
        <w:spacing w:after="0" w:line="240" w:lineRule="auto"/>
        <w:jc w:val="center"/>
      </w:pPr>
    </w:p>
    <w:p w:rsidR="003A7014" w:rsidRDefault="003A7014">
      <w:pPr>
        <w:tabs>
          <w:tab w:val="left" w:pos="7396"/>
        </w:tabs>
        <w:spacing w:after="0" w:line="240" w:lineRule="auto"/>
        <w:jc w:val="center"/>
      </w:pPr>
    </w:p>
    <w:p w:rsidR="003A7014" w:rsidRDefault="003A7014">
      <w:pPr>
        <w:tabs>
          <w:tab w:val="left" w:pos="7396"/>
        </w:tabs>
        <w:spacing w:after="0" w:line="240" w:lineRule="auto"/>
        <w:jc w:val="center"/>
      </w:pPr>
    </w:p>
    <w:p w:rsidR="003A7014" w:rsidRDefault="003A7014">
      <w:pPr>
        <w:tabs>
          <w:tab w:val="left" w:pos="7396"/>
        </w:tabs>
        <w:spacing w:after="0" w:line="240" w:lineRule="auto"/>
        <w:jc w:val="center"/>
      </w:pPr>
    </w:p>
    <w:p w:rsidR="003A7014" w:rsidRDefault="003A7014">
      <w:pPr>
        <w:tabs>
          <w:tab w:val="left" w:pos="7396"/>
        </w:tabs>
        <w:spacing w:after="0" w:line="240" w:lineRule="auto"/>
        <w:jc w:val="center"/>
      </w:pPr>
    </w:p>
    <w:p w:rsidR="003A7014" w:rsidRDefault="003A7014">
      <w:pPr>
        <w:tabs>
          <w:tab w:val="left" w:pos="7396"/>
        </w:tabs>
        <w:spacing w:after="0" w:line="240" w:lineRule="auto"/>
        <w:jc w:val="center"/>
      </w:pPr>
    </w:p>
    <w:p w:rsidR="003A7014" w:rsidRDefault="003A7014">
      <w:pPr>
        <w:tabs>
          <w:tab w:val="left" w:pos="7396"/>
        </w:tabs>
        <w:spacing w:after="0" w:line="240" w:lineRule="auto"/>
        <w:jc w:val="center"/>
      </w:pPr>
    </w:p>
    <w:p w:rsidR="003A7014" w:rsidRDefault="003A7014">
      <w:pPr>
        <w:tabs>
          <w:tab w:val="left" w:pos="7396"/>
        </w:tabs>
        <w:spacing w:after="0" w:line="240" w:lineRule="auto"/>
        <w:jc w:val="center"/>
      </w:pPr>
    </w:p>
    <w:sectPr w:rsidR="003A7014" w:rsidSect="00E751FE">
      <w:footerReference w:type="default" r:id="rId12"/>
      <w:pgSz w:w="11906" w:h="16838"/>
      <w:pgMar w:top="851" w:right="1440" w:bottom="1135" w:left="1440" w:header="510" w:footer="22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A6668" w:rsidRDefault="001A6668">
      <w:pPr>
        <w:spacing w:after="0" w:line="240" w:lineRule="auto"/>
      </w:pPr>
      <w:r>
        <w:separator/>
      </w:r>
    </w:p>
  </w:endnote>
  <w:endnote w:type="continuationSeparator" w:id="0">
    <w:p w:rsidR="001A6668" w:rsidRDefault="001A6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373ECB6-9BD0-4FE3-85F1-5047579398F7}"/>
    <w:embedBold r:id="rId2" w:fontKey="{17A770C9-665E-4B18-8FF4-E96E7E686D56}"/>
  </w:font>
  <w:font w:name="Georgia">
    <w:panose1 w:val="02040502050405020303"/>
    <w:charset w:val="00"/>
    <w:family w:val="roman"/>
    <w:pitch w:val="variable"/>
    <w:sig w:usb0="00000287" w:usb1="00000000" w:usb2="00000000" w:usb3="00000000" w:csb0="0000009F" w:csb1="00000000"/>
    <w:embedRegular r:id="rId3" w:fontKey="{6FABFC54-1F02-43E9-A306-9A3F413E4D9F}"/>
    <w:embedItalic r:id="rId4" w:fontKey="{7A5A043A-3E97-4582-9E6F-EB77549A9652}"/>
  </w:font>
  <w:font w:name="Tahoma">
    <w:panose1 w:val="020B0604030504040204"/>
    <w:charset w:val="00"/>
    <w:family w:val="swiss"/>
    <w:pitch w:val="variable"/>
    <w:sig w:usb0="E1002EFF" w:usb1="C000605B" w:usb2="00000029" w:usb3="00000000" w:csb0="000101FF" w:csb1="00000000"/>
    <w:embedRegular r:id="rId5" w:fontKey="{3279096A-38A8-4B17-8A6B-BD39E57A77C8}"/>
  </w:font>
  <w:font w:name="Economica">
    <w:charset w:val="00"/>
    <w:family w:val="auto"/>
    <w:pitch w:val="default"/>
    <w:embedRegular r:id="rId6" w:fontKey="{B7DA1A74-C698-401F-8A2D-7D5A6EF73C2C}"/>
    <w:embedBold r:id="rId7" w:fontKey="{62CE1A4D-853F-438D-B292-B13791EA63FE}"/>
    <w:embedItalic r:id="rId8" w:fontKey="{C3E79DFE-97A3-4498-BFF5-1CE0E22B9ADD}"/>
  </w:font>
  <w:font w:name="Open Sans">
    <w:charset w:val="00"/>
    <w:family w:val="swiss"/>
    <w:pitch w:val="variable"/>
    <w:sig w:usb0="E00002EF" w:usb1="4000205B" w:usb2="00000028" w:usb3="00000000" w:csb0="0000019F" w:csb1="00000000"/>
    <w:embedRegular r:id="rId9" w:fontKey="{840A0B8F-AABC-4C41-B25C-A050C8E3A048}"/>
  </w:font>
  <w:font w:name="Garamond">
    <w:panose1 w:val="02020404030301010803"/>
    <w:charset w:val="00"/>
    <w:family w:val="roman"/>
    <w:pitch w:val="variable"/>
    <w:sig w:usb0="00000287" w:usb1="00000000" w:usb2="00000000" w:usb3="00000000" w:csb0="0000009F" w:csb1="00000000"/>
    <w:embedBold r:id="rId10" w:fontKey="{867A7C51-C36F-4FEF-989E-9FAB072D4719}"/>
    <w:embedItalic r:id="rId11" w:fontKey="{74BF9D7B-8667-4A17-A228-51766314FD8A}"/>
  </w:font>
  <w:font w:name="Cambria">
    <w:panose1 w:val="02040503050406030204"/>
    <w:charset w:val="00"/>
    <w:family w:val="roman"/>
    <w:pitch w:val="variable"/>
    <w:sig w:usb0="E00006FF" w:usb1="420024FF" w:usb2="02000000" w:usb3="00000000" w:csb0="0000019F" w:csb1="00000000"/>
    <w:embedRegular r:id="rId12" w:fontKey="{B94D4A74-418D-4077-A81A-72C9AE530A0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A7014" w:rsidRDefault="0000000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751FE">
      <w:rPr>
        <w:noProof/>
        <w:color w:val="000000"/>
      </w:rPr>
      <w:t>1</w:t>
    </w:r>
    <w:r>
      <w:rPr>
        <w:color w:val="000000"/>
      </w:rPr>
      <w:fldChar w:fldCharType="end"/>
    </w:r>
  </w:p>
  <w:p w:rsidR="003A7014" w:rsidRDefault="003A7014">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A6668" w:rsidRDefault="001A6668">
      <w:pPr>
        <w:spacing w:after="0" w:line="240" w:lineRule="auto"/>
      </w:pPr>
      <w:r>
        <w:separator/>
      </w:r>
    </w:p>
  </w:footnote>
  <w:footnote w:type="continuationSeparator" w:id="0">
    <w:p w:rsidR="001A6668" w:rsidRDefault="001A6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E19EC"/>
    <w:multiLevelType w:val="multilevel"/>
    <w:tmpl w:val="3B5A71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23880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014"/>
    <w:rsid w:val="00071378"/>
    <w:rsid w:val="00196C20"/>
    <w:rsid w:val="001A6668"/>
    <w:rsid w:val="00227957"/>
    <w:rsid w:val="003A7014"/>
    <w:rsid w:val="006902AB"/>
    <w:rsid w:val="00765F86"/>
    <w:rsid w:val="00950685"/>
    <w:rsid w:val="00C713E5"/>
    <w:rsid w:val="00E5061B"/>
    <w:rsid w:val="00E751FE"/>
    <w:rsid w:val="00F21E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499BB"/>
  <w15:docId w15:val="{644D635F-3CF9-4D33-B7B1-5386EDDBF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33B"/>
  </w:style>
  <w:style w:type="paragraph" w:styleId="Heading1">
    <w:name w:val="heading 1"/>
    <w:basedOn w:val="Normal"/>
    <w:next w:val="Normal"/>
    <w:uiPriority w:val="9"/>
    <w:qFormat/>
    <w:rsid w:val="009D1C6D"/>
    <w:pPr>
      <w:bidi/>
      <w:jc w:val="center"/>
      <w:outlineLvl w:val="0"/>
    </w:pPr>
    <w:rPr>
      <w:rFonts w:asciiTheme="majorBidi" w:hAnsiTheme="majorBidi" w:cstheme="majorBidi"/>
      <w:b/>
      <w:bCs/>
      <w:sz w:val="32"/>
      <w:szCs w:val="32"/>
    </w:rPr>
  </w:style>
  <w:style w:type="paragraph" w:styleId="Heading2">
    <w:name w:val="heading 2"/>
    <w:basedOn w:val="Normal"/>
    <w:next w:val="Normal"/>
    <w:uiPriority w:val="9"/>
    <w:semiHidden/>
    <w:unhideWhenUsed/>
    <w:qFormat/>
    <w:rsid w:val="009D1C6D"/>
    <w:pPr>
      <w:bidi/>
      <w:spacing w:line="360" w:lineRule="auto"/>
      <w:jc w:val="both"/>
      <w:outlineLvl w:val="1"/>
    </w:pPr>
    <w:rPr>
      <w:rFonts w:asciiTheme="majorBidi" w:hAnsiTheme="majorBidi" w:cstheme="majorBidi"/>
      <w:bCs/>
      <w:sz w:val="28"/>
      <w:szCs w:val="28"/>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9D1C6D"/>
    <w:pPr>
      <w:bidi/>
      <w:spacing w:line="360" w:lineRule="auto"/>
      <w:jc w:val="center"/>
    </w:pPr>
    <w:rPr>
      <w:rFonts w:asciiTheme="majorBidi" w:hAnsiTheme="majorBidi" w:cstheme="majorBidi"/>
      <w:bCs/>
      <w:sz w:val="28"/>
      <w:szCs w:val="28"/>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B8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C53"/>
    <w:rPr>
      <w:rFonts w:ascii="Tahoma" w:hAnsi="Tahoma" w:cs="Tahoma"/>
      <w:sz w:val="16"/>
      <w:szCs w:val="16"/>
    </w:rPr>
  </w:style>
  <w:style w:type="paragraph" w:styleId="ListParagraph">
    <w:name w:val="List Paragraph"/>
    <w:basedOn w:val="Normal"/>
    <w:uiPriority w:val="34"/>
    <w:qFormat/>
    <w:rsid w:val="00D424E8"/>
    <w:pPr>
      <w:ind w:left="720"/>
      <w:contextualSpacing/>
    </w:pPr>
  </w:style>
  <w:style w:type="character" w:styleId="PlaceholderText">
    <w:name w:val="Placeholder Text"/>
    <w:basedOn w:val="DefaultParagraphFont"/>
    <w:uiPriority w:val="99"/>
    <w:semiHidden/>
    <w:rsid w:val="002B7DDC"/>
    <w:rPr>
      <w:color w:val="808080"/>
    </w:rPr>
  </w:style>
  <w:style w:type="table" w:styleId="TableGrid">
    <w:name w:val="Table Grid"/>
    <w:basedOn w:val="TableNormal"/>
    <w:uiPriority w:val="39"/>
    <w:rsid w:val="00381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6BA4"/>
    <w:pPr>
      <w:spacing w:after="0" w:line="240" w:lineRule="auto"/>
    </w:pPr>
  </w:style>
  <w:style w:type="table" w:customStyle="1" w:styleId="ListTable6Colorful1">
    <w:name w:val="List Table 6 Colorful1"/>
    <w:basedOn w:val="TableNormal"/>
    <w:uiPriority w:val="51"/>
    <w:rsid w:val="00316B6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3F6B0F"/>
    <w:rPr>
      <w:sz w:val="16"/>
      <w:szCs w:val="16"/>
    </w:rPr>
  </w:style>
  <w:style w:type="paragraph" w:styleId="CommentText">
    <w:name w:val="annotation text"/>
    <w:basedOn w:val="Normal"/>
    <w:link w:val="CommentTextChar"/>
    <w:uiPriority w:val="99"/>
    <w:semiHidden/>
    <w:unhideWhenUsed/>
    <w:rsid w:val="003F6B0F"/>
    <w:pPr>
      <w:spacing w:line="240" w:lineRule="auto"/>
    </w:pPr>
    <w:rPr>
      <w:sz w:val="20"/>
      <w:szCs w:val="20"/>
    </w:rPr>
  </w:style>
  <w:style w:type="character" w:customStyle="1" w:styleId="CommentTextChar">
    <w:name w:val="Comment Text Char"/>
    <w:basedOn w:val="DefaultParagraphFont"/>
    <w:link w:val="CommentText"/>
    <w:uiPriority w:val="99"/>
    <w:semiHidden/>
    <w:rsid w:val="003F6B0F"/>
    <w:rPr>
      <w:sz w:val="20"/>
      <w:szCs w:val="20"/>
    </w:rPr>
  </w:style>
  <w:style w:type="character" w:customStyle="1" w:styleId="TitleChar">
    <w:name w:val="Title Char"/>
    <w:basedOn w:val="DefaultParagraphFont"/>
    <w:link w:val="Title"/>
    <w:rsid w:val="003F3076"/>
    <w:rPr>
      <w:rFonts w:asciiTheme="majorBidi" w:hAnsiTheme="majorBidi" w:cstheme="majorBidi"/>
      <w:bCs/>
      <w:sz w:val="28"/>
      <w:szCs w:val="28"/>
    </w:rPr>
  </w:style>
  <w:style w:type="paragraph" w:styleId="TOCHeading">
    <w:name w:val="TOC Heading"/>
    <w:basedOn w:val="Heading1"/>
    <w:next w:val="Normal"/>
    <w:uiPriority w:val="39"/>
    <w:unhideWhenUsed/>
    <w:qFormat/>
    <w:rsid w:val="003F3076"/>
    <w:pPr>
      <w:keepNext/>
      <w:keepLines/>
      <w:bidi w:val="0"/>
      <w:spacing w:before="240" w:after="0"/>
      <w:jc w:val="left"/>
      <w:outlineLvl w:val="9"/>
    </w:pPr>
    <w:rPr>
      <w:rFonts w:asciiTheme="majorHAnsi" w:eastAsiaTheme="majorEastAsia" w:hAnsiTheme="majorHAnsi"/>
      <w:b w:val="0"/>
      <w:bCs w:val="0"/>
      <w:color w:val="365F91" w:themeColor="accent1" w:themeShade="BF"/>
    </w:rPr>
  </w:style>
  <w:style w:type="paragraph" w:styleId="TOC1">
    <w:name w:val="toc 1"/>
    <w:basedOn w:val="Normal"/>
    <w:next w:val="Normal"/>
    <w:autoRedefine/>
    <w:uiPriority w:val="39"/>
    <w:unhideWhenUsed/>
    <w:rsid w:val="003F3076"/>
    <w:pPr>
      <w:spacing w:after="100"/>
    </w:pPr>
  </w:style>
  <w:style w:type="paragraph" w:styleId="TOC2">
    <w:name w:val="toc 2"/>
    <w:basedOn w:val="Normal"/>
    <w:next w:val="Normal"/>
    <w:autoRedefine/>
    <w:uiPriority w:val="39"/>
    <w:unhideWhenUsed/>
    <w:rsid w:val="003F3076"/>
    <w:pPr>
      <w:spacing w:after="100"/>
      <w:ind w:left="220"/>
    </w:pPr>
  </w:style>
  <w:style w:type="character" w:styleId="Hyperlink">
    <w:name w:val="Hyperlink"/>
    <w:basedOn w:val="DefaultParagraphFont"/>
    <w:uiPriority w:val="99"/>
    <w:unhideWhenUsed/>
    <w:rsid w:val="003F3076"/>
    <w:rPr>
      <w:color w:val="0000FF" w:themeColor="hyperlink"/>
      <w:u w:val="single"/>
    </w:rPr>
  </w:style>
  <w:style w:type="paragraph" w:styleId="Header">
    <w:name w:val="header"/>
    <w:basedOn w:val="Normal"/>
    <w:link w:val="HeaderChar"/>
    <w:uiPriority w:val="99"/>
    <w:unhideWhenUsed/>
    <w:rsid w:val="003F3076"/>
    <w:pPr>
      <w:tabs>
        <w:tab w:val="center" w:pos="4153"/>
        <w:tab w:val="right" w:pos="8306"/>
      </w:tabs>
      <w:spacing w:after="0" w:line="240" w:lineRule="auto"/>
    </w:pPr>
  </w:style>
  <w:style w:type="character" w:customStyle="1" w:styleId="HeaderChar">
    <w:name w:val="Header Char"/>
    <w:basedOn w:val="DefaultParagraphFont"/>
    <w:link w:val="Header"/>
    <w:uiPriority w:val="99"/>
    <w:rsid w:val="003F3076"/>
  </w:style>
  <w:style w:type="paragraph" w:styleId="Footer">
    <w:name w:val="footer"/>
    <w:basedOn w:val="Normal"/>
    <w:link w:val="FooterChar"/>
    <w:uiPriority w:val="99"/>
    <w:unhideWhenUsed/>
    <w:rsid w:val="003F3076"/>
    <w:pPr>
      <w:tabs>
        <w:tab w:val="center" w:pos="4153"/>
        <w:tab w:val="right" w:pos="8306"/>
      </w:tabs>
      <w:spacing w:after="0" w:line="240" w:lineRule="auto"/>
    </w:pPr>
  </w:style>
  <w:style w:type="character" w:customStyle="1" w:styleId="FooterChar">
    <w:name w:val="Footer Char"/>
    <w:basedOn w:val="DefaultParagraphFont"/>
    <w:link w:val="Footer"/>
    <w:uiPriority w:val="99"/>
    <w:rsid w:val="003F3076"/>
  </w:style>
  <w:style w:type="character" w:customStyle="1" w:styleId="UnresolvedMention1">
    <w:name w:val="Unresolved Mention1"/>
    <w:basedOn w:val="DefaultParagraphFont"/>
    <w:uiPriority w:val="99"/>
    <w:semiHidden/>
    <w:unhideWhenUsed/>
    <w:rsid w:val="00790EB0"/>
    <w:rPr>
      <w:color w:val="605E5C"/>
      <w:shd w:val="clear" w:color="auto" w:fill="E1DFDD"/>
    </w:rPr>
  </w:style>
  <w:style w:type="character" w:customStyle="1" w:styleId="SubtitleChar">
    <w:name w:val="Subtitle Char"/>
    <w:basedOn w:val="DefaultParagraphFont"/>
    <w:link w:val="Subtitle"/>
    <w:rsid w:val="002E78EC"/>
    <w:rPr>
      <w:rFonts w:ascii="Georgia" w:eastAsia="Georgia" w:hAnsi="Georgia" w:cs="Georgia"/>
      <w:i/>
      <w:color w:val="666666"/>
      <w:sz w:val="48"/>
      <w:szCs w:val="48"/>
    </w:rPr>
  </w:style>
  <w:style w:type="paragraph" w:styleId="NormalWeb">
    <w:name w:val="Normal (Web)"/>
    <w:basedOn w:val="Normal"/>
    <w:uiPriority w:val="99"/>
    <w:semiHidden/>
    <w:unhideWhenUsed/>
    <w:rsid w:val="00A75E0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wKUHNvHDVfvQLTPmIKRjwtry7w==">CgMxLjAyCGguZ2pkZ3hzMgloLjMwajB6bGwyCWguMWZvYjl0ZTIJaC4zem55c2g3MgloLjJldDkycDAyCGgudHlqY3d0OAByITFEVWlZaFJHQWVoREx3cmp3T25YN3B1Vk9oQWNOaGw5dw==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408</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zaynab</dc:creator>
  <cp:lastModifiedBy>Salah Yahya</cp:lastModifiedBy>
  <cp:revision>5</cp:revision>
  <dcterms:created xsi:type="dcterms:W3CDTF">2023-04-04T19:06:00Z</dcterms:created>
  <dcterms:modified xsi:type="dcterms:W3CDTF">2025-12-01T18:26:00Z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4a22d3933c9114c198f25562c5594decb98d4470ef67a744bfb6397bfb192fc7</vt:lpwstr>
  </property>
</Properties>
</file>