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3B301" w14:textId="77777777" w:rsidR="00B02239" w:rsidRDefault="00000000">
      <w:pPr>
        <w:pBdr>
          <w:top w:val="nil"/>
          <w:left w:val="nil"/>
          <w:bottom w:val="nil"/>
          <w:right w:val="nil"/>
          <w:between w:val="nil"/>
        </w:pBdr>
        <w:spacing w:line="240" w:lineRule="auto"/>
        <w:rPr>
          <w:color w:val="666666"/>
          <w:sz w:val="36"/>
          <w:szCs w:val="36"/>
        </w:rPr>
      </w:pPr>
      <w:r>
        <w:rPr>
          <w:rFonts w:ascii="Economica" w:eastAsia="Economica" w:hAnsi="Economica" w:cs="Economica"/>
          <w:color w:val="666666"/>
          <w:sz w:val="36"/>
          <w:szCs w:val="36"/>
        </w:rPr>
        <w:t xml:space="preserve">Program Catalogue   |   2023-2024   |    </w:t>
      </w:r>
      <w:r>
        <w:rPr>
          <w:color w:val="666666"/>
          <w:sz w:val="36"/>
          <w:szCs w:val="36"/>
          <w:rtl/>
        </w:rPr>
        <w:t>دليل البرنامج الدراسي</w:t>
      </w:r>
    </w:p>
    <w:p w14:paraId="4C8705A1" w14:textId="77777777" w:rsidR="00B02239" w:rsidRDefault="00000000">
      <w:pPr>
        <w:pBdr>
          <w:top w:val="nil"/>
          <w:left w:val="nil"/>
          <w:bottom w:val="nil"/>
          <w:right w:val="nil"/>
          <w:between w:val="nil"/>
        </w:pBdr>
        <w:spacing w:line="240" w:lineRule="auto"/>
        <w:rPr>
          <w:rFonts w:ascii="Economica" w:eastAsia="Economica" w:hAnsi="Economica" w:cs="Economica"/>
          <w:color w:val="666666"/>
          <w:sz w:val="36"/>
          <w:szCs w:val="36"/>
        </w:rPr>
      </w:pPr>
      <w:r>
        <w:pict w14:anchorId="2F650036">
          <v:rect id="_x0000_i1025" style="width:0;height:1.5pt" o:hralign="center" o:hrstd="t" o:hr="t" fillcolor="#a0a0a0" stroked="f"/>
        </w:pict>
      </w:r>
    </w:p>
    <w:tbl>
      <w:tblPr>
        <w:tblStyle w:val="ae"/>
        <w:tblW w:w="9639" w:type="dxa"/>
        <w:tblInd w:w="-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19"/>
        <w:gridCol w:w="3120"/>
      </w:tblGrid>
      <w:tr w:rsidR="00B02239" w14:paraId="089F330F" w14:textId="77777777">
        <w:trPr>
          <w:trHeight w:val="1605"/>
        </w:trPr>
        <w:tc>
          <w:tcPr>
            <w:tcW w:w="651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2EFCA47" w14:textId="77777777" w:rsidR="00B02239" w:rsidRDefault="00B02239">
            <w:pPr>
              <w:pStyle w:val="Title"/>
              <w:widowControl w:val="0"/>
              <w:ind w:right="-408"/>
              <w:rPr>
                <w:rFonts w:ascii="Garamond" w:eastAsia="Garamond" w:hAnsi="Garamond" w:cs="Garamond"/>
                <w:b/>
                <w:sz w:val="20"/>
                <w:szCs w:val="20"/>
              </w:rPr>
            </w:pPr>
          </w:p>
          <w:p w14:paraId="742FE8FF" w14:textId="77777777" w:rsidR="00B02239" w:rsidRDefault="00000000">
            <w:pPr>
              <w:pStyle w:val="Title"/>
              <w:widowControl w:val="0"/>
              <w:jc w:val="right"/>
              <w:rPr>
                <w:rFonts w:ascii="Garamond" w:eastAsia="Garamond" w:hAnsi="Garamond" w:cs="Garamond"/>
                <w:b/>
                <w:sz w:val="52"/>
                <w:szCs w:val="52"/>
              </w:rPr>
            </w:pPr>
            <w:r>
              <w:rPr>
                <w:rFonts w:ascii="Garamond" w:eastAsia="Garamond" w:hAnsi="Garamond" w:cs="Garamond"/>
                <w:b/>
                <w:sz w:val="52"/>
                <w:szCs w:val="52"/>
              </w:rPr>
              <w:t>Name of the University</w:t>
            </w:r>
          </w:p>
          <w:p w14:paraId="6D0A6B5B" w14:textId="77777777" w:rsidR="00B02239" w:rsidRDefault="00000000">
            <w:pPr>
              <w:bidi/>
              <w:jc w:val="right"/>
              <w:rPr>
                <w:sz w:val="56"/>
                <w:szCs w:val="56"/>
              </w:rPr>
            </w:pPr>
            <w:r>
              <w:rPr>
                <w:b/>
                <w:sz w:val="56"/>
                <w:szCs w:val="56"/>
                <w:rtl/>
              </w:rPr>
              <w:t xml:space="preserve">اسم الجامعة </w:t>
            </w:r>
          </w:p>
        </w:tc>
        <w:tc>
          <w:tcPr>
            <w:tcW w:w="312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3C5717A" w14:textId="77777777" w:rsidR="00B02239" w:rsidRDefault="00000000">
            <w:pPr>
              <w:widowControl w:val="0"/>
              <w:jc w:val="right"/>
              <w:rPr>
                <w:rFonts w:ascii="Economica" w:eastAsia="Economica" w:hAnsi="Economica" w:cs="Economica"/>
                <w:b/>
                <w:sz w:val="72"/>
                <w:szCs w:val="72"/>
              </w:rPr>
            </w:pPr>
            <w:r>
              <w:rPr>
                <w:rFonts w:ascii="Economica" w:eastAsia="Economica" w:hAnsi="Economica" w:cs="Economica"/>
                <w:b/>
                <w:noProof/>
                <w:sz w:val="72"/>
                <w:szCs w:val="72"/>
              </w:rPr>
              <w:drawing>
                <wp:inline distT="0" distB="0" distL="0" distR="0" wp14:anchorId="50C5D3DC" wp14:editId="505D7A42">
                  <wp:extent cx="975995" cy="975995"/>
                  <wp:effectExtent l="0" t="0" r="0" b="0"/>
                  <wp:docPr id="184935878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975995" cy="975995"/>
                          </a:xfrm>
                          <a:prstGeom prst="rect">
                            <a:avLst/>
                          </a:prstGeom>
                          <a:ln/>
                        </pic:spPr>
                      </pic:pic>
                    </a:graphicData>
                  </a:graphic>
                </wp:inline>
              </w:drawing>
            </w:r>
          </w:p>
        </w:tc>
      </w:tr>
    </w:tbl>
    <w:p w14:paraId="5E7682D7" w14:textId="77777777" w:rsidR="00B02239" w:rsidRDefault="00B02239">
      <w:pPr>
        <w:pBdr>
          <w:top w:val="nil"/>
          <w:left w:val="nil"/>
          <w:bottom w:val="nil"/>
          <w:right w:val="nil"/>
          <w:between w:val="nil"/>
        </w:pBdr>
        <w:spacing w:line="240" w:lineRule="auto"/>
        <w:jc w:val="center"/>
        <w:rPr>
          <w:rFonts w:ascii="Economica" w:eastAsia="Economica" w:hAnsi="Economica" w:cs="Economica"/>
          <w:color w:val="666666"/>
          <w:sz w:val="36"/>
          <w:szCs w:val="36"/>
        </w:rPr>
      </w:pPr>
    </w:p>
    <w:p w14:paraId="03865B62" w14:textId="77777777" w:rsidR="00B31D34" w:rsidRDefault="00B31D34" w:rsidP="00B31D34">
      <w:pPr>
        <w:pStyle w:val="Subtitle"/>
        <w:spacing w:before="0" w:after="0"/>
        <w:ind w:right="380"/>
        <w:rPr>
          <w:rFonts w:ascii="Garamond" w:eastAsia="Garamond" w:hAnsi="Garamond" w:cs="Garamond"/>
          <w:color w:val="000000"/>
          <w:sz w:val="40"/>
          <w:szCs w:val="40"/>
        </w:rPr>
      </w:pPr>
      <w:bookmarkStart w:id="0" w:name="_heading=h.gjdgxs" w:colFirst="0" w:colLast="0"/>
      <w:bookmarkEnd w:id="0"/>
      <w:r>
        <w:rPr>
          <w:rFonts w:ascii="Garamond" w:eastAsia="Garamond" w:hAnsi="Garamond" w:cs="Garamond"/>
          <w:color w:val="000000"/>
          <w:sz w:val="40"/>
          <w:szCs w:val="40"/>
        </w:rPr>
        <w:t>First Cycle – Four Levels – 240 ECTS</w:t>
      </w:r>
    </w:p>
    <w:p w14:paraId="546C79F2" w14:textId="77777777" w:rsidR="00B31D34" w:rsidRDefault="00B31D34" w:rsidP="00B31D34">
      <w:pPr>
        <w:pStyle w:val="Subtitle"/>
        <w:spacing w:before="0" w:after="0"/>
        <w:ind w:right="380"/>
        <w:rPr>
          <w:rFonts w:ascii="Garamond" w:eastAsia="Garamond" w:hAnsi="Garamond" w:cs="Garamond"/>
          <w:color w:val="000000"/>
          <w:sz w:val="40"/>
          <w:szCs w:val="40"/>
        </w:rPr>
      </w:pPr>
      <w:r>
        <w:rPr>
          <w:rFonts w:ascii="Garamond" w:eastAsia="Garamond" w:hAnsi="Garamond" w:cs="Garamond"/>
          <w:color w:val="000000"/>
          <w:sz w:val="40"/>
          <w:szCs w:val="40"/>
        </w:rPr>
        <w:t xml:space="preserve">Bachelor’s Degree (B.Sc.) </w:t>
      </w:r>
      <w:r>
        <w:rPr>
          <w:rFonts w:ascii="Garamond" w:eastAsia="Garamond" w:hAnsi="Garamond" w:cs="Garamond"/>
          <w:color w:val="000000"/>
          <w:sz w:val="36"/>
          <w:szCs w:val="36"/>
        </w:rPr>
        <w:t xml:space="preserve">- </w:t>
      </w:r>
      <w:r>
        <w:rPr>
          <w:rFonts w:ascii="Garamond" w:eastAsia="Garamond" w:hAnsi="Garamond" w:cs="Garamond"/>
          <w:color w:val="000000"/>
          <w:sz w:val="40"/>
          <w:szCs w:val="40"/>
        </w:rPr>
        <w:t>Biology</w:t>
      </w:r>
    </w:p>
    <w:p w14:paraId="608F0D5B" w14:textId="77777777" w:rsidR="00B31D34" w:rsidRPr="00227957" w:rsidRDefault="00B31D34" w:rsidP="00B31D34"/>
    <w:p w14:paraId="6B005118" w14:textId="77777777" w:rsidR="00B31D34" w:rsidRDefault="00B31D34" w:rsidP="00B31D34">
      <w:pPr>
        <w:bidi/>
        <w:spacing w:line="240" w:lineRule="auto"/>
        <w:jc w:val="right"/>
        <w:rPr>
          <w:sz w:val="32"/>
          <w:szCs w:val="32"/>
          <w:rtl/>
          <w:lang w:bidi="ar-IQ"/>
        </w:rPr>
      </w:pPr>
      <w:r>
        <w:rPr>
          <w:rFonts w:hint="cs"/>
          <w:sz w:val="32"/>
          <w:szCs w:val="32"/>
          <w:rtl/>
          <w:lang w:bidi="ar-IQ"/>
        </w:rPr>
        <w:t xml:space="preserve">الدورة الأولى - </w:t>
      </w:r>
      <w:r>
        <w:rPr>
          <w:sz w:val="32"/>
          <w:szCs w:val="32"/>
          <w:rtl/>
        </w:rPr>
        <w:t xml:space="preserve">بكالوريوس </w:t>
      </w:r>
      <w:r>
        <w:rPr>
          <w:rFonts w:hint="cs"/>
          <w:sz w:val="32"/>
          <w:szCs w:val="32"/>
          <w:rtl/>
          <w:lang w:bidi="ar-IQ"/>
        </w:rPr>
        <w:t xml:space="preserve">علوم أحياء </w:t>
      </w:r>
      <w:r>
        <w:rPr>
          <w:sz w:val="32"/>
          <w:szCs w:val="32"/>
          <w:rtl/>
          <w:lang w:bidi="ar-IQ"/>
        </w:rPr>
        <w:t>–</w:t>
      </w:r>
      <w:r>
        <w:rPr>
          <w:rFonts w:hint="cs"/>
          <w:sz w:val="32"/>
          <w:szCs w:val="32"/>
          <w:rtl/>
          <w:lang w:bidi="ar-IQ"/>
        </w:rPr>
        <w:t xml:space="preserve"> أربع سنوات </w:t>
      </w:r>
      <w:r>
        <w:rPr>
          <w:sz w:val="32"/>
          <w:szCs w:val="32"/>
          <w:rtl/>
          <w:lang w:bidi="ar-IQ"/>
        </w:rPr>
        <w:t>–</w:t>
      </w:r>
      <w:r>
        <w:rPr>
          <w:rFonts w:hint="cs"/>
          <w:sz w:val="32"/>
          <w:szCs w:val="32"/>
          <w:rtl/>
          <w:lang w:bidi="ar-IQ"/>
        </w:rPr>
        <w:t xml:space="preserve"> </w:t>
      </w:r>
      <w:r w:rsidRPr="00227957">
        <w:rPr>
          <w:sz w:val="32"/>
          <w:szCs w:val="32"/>
          <w:rtl/>
          <w:lang w:bidi="ar-IQ"/>
        </w:rPr>
        <w:t>٢٤٠ وحدة اوربية</w:t>
      </w:r>
    </w:p>
    <w:p w14:paraId="0633FB49" w14:textId="77777777" w:rsidR="00B02239" w:rsidRDefault="00B02239">
      <w:pPr>
        <w:bidi/>
        <w:jc w:val="right"/>
        <w:rPr>
          <w:b/>
          <w:sz w:val="34"/>
          <w:szCs w:val="34"/>
        </w:rPr>
      </w:pPr>
    </w:p>
    <w:p w14:paraId="133BD2D9" w14:textId="77777777" w:rsidR="00B02239" w:rsidRDefault="00000000">
      <w:pPr>
        <w:spacing w:before="60"/>
        <w:ind w:right="-46" w:hanging="142"/>
      </w:pPr>
      <w:r>
        <w:rPr>
          <w:noProof/>
          <w:sz w:val="24"/>
          <w:szCs w:val="24"/>
        </w:rPr>
        <w:drawing>
          <wp:inline distT="114300" distB="114300" distL="114300" distR="114300" wp14:anchorId="2D281FED" wp14:editId="775D9ACA">
            <wp:extent cx="5943600" cy="38100"/>
            <wp:effectExtent l="0" t="0" r="0" b="0"/>
            <wp:docPr id="1849358789" name="image3.png" descr="horizontal line"/>
            <wp:cNvGraphicFramePr/>
            <a:graphic xmlns:a="http://schemas.openxmlformats.org/drawingml/2006/main">
              <a:graphicData uri="http://schemas.openxmlformats.org/drawingml/2006/picture">
                <pic:pic xmlns:pic="http://schemas.openxmlformats.org/drawingml/2006/picture">
                  <pic:nvPicPr>
                    <pic:cNvPr id="0" name="image3.png" descr="horizontal line"/>
                    <pic:cNvPicPr preferRelativeResize="0"/>
                  </pic:nvPicPr>
                  <pic:blipFill>
                    <a:blip r:embed="rId9"/>
                    <a:srcRect/>
                    <a:stretch>
                      <a:fillRect/>
                    </a:stretch>
                  </pic:blipFill>
                  <pic:spPr>
                    <a:xfrm>
                      <a:off x="0" y="0"/>
                      <a:ext cx="5943600" cy="38100"/>
                    </a:xfrm>
                    <a:prstGeom prst="rect">
                      <a:avLst/>
                    </a:prstGeom>
                    <a:ln/>
                  </pic:spPr>
                </pic:pic>
              </a:graphicData>
            </a:graphic>
          </wp:inline>
        </w:drawing>
      </w:r>
    </w:p>
    <w:p w14:paraId="79149290" w14:textId="77777777" w:rsidR="00B02239" w:rsidRDefault="00000000">
      <w:pPr>
        <w:pStyle w:val="Heading1"/>
        <w:pBdr>
          <w:top w:val="nil"/>
          <w:left w:val="nil"/>
          <w:bottom w:val="nil"/>
          <w:right w:val="nil"/>
          <w:between w:val="nil"/>
        </w:pBdr>
        <w:spacing w:before="120"/>
        <w:ind w:right="-46" w:hanging="142"/>
        <w:jc w:val="left"/>
        <w:rPr>
          <w:b w:val="0"/>
          <w:sz w:val="22"/>
          <w:szCs w:val="22"/>
        </w:rPr>
      </w:pPr>
      <w:bookmarkStart w:id="1" w:name="_heading=h.30j0zll" w:colFirst="0" w:colLast="0"/>
      <w:bookmarkEnd w:id="1"/>
      <w:r>
        <w:rPr>
          <w:b w:val="0"/>
          <w:noProof/>
          <w:sz w:val="22"/>
          <w:szCs w:val="22"/>
        </w:rPr>
        <w:drawing>
          <wp:inline distT="0" distB="0" distL="0" distR="0" wp14:anchorId="5D083376" wp14:editId="1EAB2E48">
            <wp:extent cx="5901236" cy="4136539"/>
            <wp:effectExtent l="0" t="0" r="0" b="0"/>
            <wp:docPr id="184935878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01236" cy="4136539"/>
                    </a:xfrm>
                    <a:prstGeom prst="rect">
                      <a:avLst/>
                    </a:prstGeom>
                    <a:ln/>
                  </pic:spPr>
                </pic:pic>
              </a:graphicData>
            </a:graphic>
          </wp:inline>
        </w:drawing>
      </w:r>
    </w:p>
    <w:p w14:paraId="2547A64F" w14:textId="77777777" w:rsidR="00B02239" w:rsidRDefault="00000000">
      <w:pPr>
        <w:spacing w:before="60"/>
        <w:ind w:hanging="142"/>
      </w:pPr>
      <w:r>
        <w:rPr>
          <w:noProof/>
          <w:sz w:val="24"/>
          <w:szCs w:val="24"/>
        </w:rPr>
        <w:drawing>
          <wp:inline distT="114300" distB="114300" distL="114300" distR="114300" wp14:anchorId="281B2FAA" wp14:editId="36004661">
            <wp:extent cx="5943600" cy="38100"/>
            <wp:effectExtent l="0" t="0" r="0" b="0"/>
            <wp:docPr id="1849358790" name="image3.png" descr="horizontal line"/>
            <wp:cNvGraphicFramePr/>
            <a:graphic xmlns:a="http://schemas.openxmlformats.org/drawingml/2006/main">
              <a:graphicData uri="http://schemas.openxmlformats.org/drawingml/2006/picture">
                <pic:pic xmlns:pic="http://schemas.openxmlformats.org/drawingml/2006/picture">
                  <pic:nvPicPr>
                    <pic:cNvPr id="0" name="image3.png" descr="horizontal line"/>
                    <pic:cNvPicPr preferRelativeResize="0"/>
                  </pic:nvPicPr>
                  <pic:blipFill>
                    <a:blip r:embed="rId9"/>
                    <a:srcRect/>
                    <a:stretch>
                      <a:fillRect/>
                    </a:stretch>
                  </pic:blipFill>
                  <pic:spPr>
                    <a:xfrm>
                      <a:off x="0" y="0"/>
                      <a:ext cx="5943600" cy="38100"/>
                    </a:xfrm>
                    <a:prstGeom prst="rect">
                      <a:avLst/>
                    </a:prstGeom>
                    <a:ln/>
                  </pic:spPr>
                </pic:pic>
              </a:graphicData>
            </a:graphic>
          </wp:inline>
        </w:drawing>
      </w:r>
    </w:p>
    <w:p w14:paraId="48C3F240" w14:textId="77777777" w:rsidR="00674A9D" w:rsidRDefault="00674A9D" w:rsidP="00B31D34">
      <w:pPr>
        <w:pStyle w:val="Heading1"/>
        <w:pBdr>
          <w:top w:val="nil"/>
          <w:left w:val="nil"/>
          <w:bottom w:val="nil"/>
          <w:right w:val="nil"/>
          <w:between w:val="nil"/>
        </w:pBdr>
        <w:bidi w:val="0"/>
        <w:spacing w:line="240" w:lineRule="auto"/>
        <w:rPr>
          <w:rFonts w:asciiTheme="majorHAnsi" w:hAnsiTheme="majorHAnsi" w:cstheme="majorHAnsi"/>
        </w:rPr>
      </w:pPr>
      <w:bookmarkStart w:id="2" w:name="_heading=h.1fob9te" w:colFirst="0" w:colLast="0"/>
      <w:bookmarkStart w:id="3" w:name="_heading=h.3znysh7" w:colFirst="0" w:colLast="0"/>
      <w:bookmarkEnd w:id="2"/>
      <w:bookmarkEnd w:id="3"/>
    </w:p>
    <w:p w14:paraId="20315B04" w14:textId="77777777" w:rsidR="00B02239" w:rsidRPr="005B257B" w:rsidRDefault="00000000" w:rsidP="00674A9D">
      <w:pPr>
        <w:pStyle w:val="Heading1"/>
        <w:pBdr>
          <w:top w:val="nil"/>
          <w:left w:val="nil"/>
          <w:bottom w:val="nil"/>
          <w:right w:val="nil"/>
          <w:between w:val="nil"/>
        </w:pBdr>
        <w:bidi w:val="0"/>
        <w:spacing w:line="240" w:lineRule="auto"/>
        <w:rPr>
          <w:rFonts w:asciiTheme="majorHAnsi" w:hAnsiTheme="majorHAnsi" w:cstheme="majorHAnsi"/>
        </w:rPr>
      </w:pPr>
      <w:r w:rsidRPr="005B257B">
        <w:rPr>
          <w:rFonts w:asciiTheme="majorHAnsi" w:hAnsiTheme="majorHAnsi" w:cstheme="majorHAnsi"/>
        </w:rPr>
        <w:lastRenderedPageBreak/>
        <w:t xml:space="preserve">Table of </w:t>
      </w:r>
      <w:proofErr w:type="gramStart"/>
      <w:r w:rsidRPr="005B257B">
        <w:rPr>
          <w:rFonts w:asciiTheme="majorHAnsi" w:hAnsiTheme="majorHAnsi" w:cstheme="majorHAnsi"/>
        </w:rPr>
        <w:t>Contents  |</w:t>
      </w:r>
      <w:proofErr w:type="gramEnd"/>
      <w:r w:rsidRPr="005B257B">
        <w:rPr>
          <w:rFonts w:asciiTheme="majorHAnsi" w:hAnsiTheme="majorHAnsi" w:cstheme="majorHAnsi"/>
        </w:rPr>
        <w:t xml:space="preserve">   </w:t>
      </w:r>
      <w:r w:rsidRPr="005B257B">
        <w:rPr>
          <w:rFonts w:asciiTheme="majorHAnsi" w:hAnsiTheme="majorHAnsi" w:cstheme="majorHAnsi"/>
          <w:rtl/>
        </w:rPr>
        <w:t>جدول المحتويات</w:t>
      </w:r>
    </w:p>
    <w:p w14:paraId="207D7329" w14:textId="77777777" w:rsidR="00B02239" w:rsidRDefault="00000000">
      <w:pPr>
        <w:spacing w:line="240" w:lineRule="auto"/>
      </w:pPr>
      <w:r>
        <w:pict w14:anchorId="4398C4DD">
          <v:rect id="_x0000_i1026" style="width:0;height:1.5pt" o:hralign="center" o:hrstd="t" o:hr="t" fillcolor="#a0a0a0" stroked="f"/>
        </w:pict>
      </w:r>
    </w:p>
    <w:tbl>
      <w:tblPr>
        <w:tblStyle w:val="af"/>
        <w:tblW w:w="9015" w:type="dxa"/>
        <w:tblBorders>
          <w:top w:val="nil"/>
          <w:left w:val="nil"/>
          <w:bottom w:val="nil"/>
          <w:right w:val="nil"/>
          <w:insideH w:val="nil"/>
          <w:insideV w:val="nil"/>
        </w:tblBorders>
        <w:tblLayout w:type="fixed"/>
        <w:tblLook w:val="0400" w:firstRow="0" w:lastRow="0" w:firstColumn="0" w:lastColumn="0" w:noHBand="0" w:noVBand="1"/>
      </w:tblPr>
      <w:tblGrid>
        <w:gridCol w:w="4260"/>
        <w:gridCol w:w="4755"/>
      </w:tblGrid>
      <w:tr w:rsidR="00B02239" w14:paraId="5405161B" w14:textId="77777777">
        <w:tc>
          <w:tcPr>
            <w:tcW w:w="4260" w:type="dxa"/>
          </w:tcPr>
          <w:p w14:paraId="07B7A30C" w14:textId="77777777" w:rsidR="00B02239" w:rsidRDefault="00674A9D">
            <w:pPr>
              <w:numPr>
                <w:ilvl w:val="0"/>
                <w:numId w:val="4"/>
              </w:numPr>
              <w:pBdr>
                <w:top w:val="nil"/>
                <w:left w:val="nil"/>
                <w:bottom w:val="nil"/>
                <w:right w:val="nil"/>
                <w:between w:val="nil"/>
              </w:pBdr>
              <w:spacing w:after="160" w:line="259" w:lineRule="auto"/>
              <w:ind w:left="318" w:hanging="318"/>
            </w:pPr>
            <w:r>
              <w:rPr>
                <w:sz w:val="24"/>
                <w:szCs w:val="24"/>
              </w:rPr>
              <w:t xml:space="preserve">Vision &amp; Mission Statement   </w:t>
            </w:r>
          </w:p>
        </w:tc>
        <w:tc>
          <w:tcPr>
            <w:tcW w:w="4755" w:type="dxa"/>
          </w:tcPr>
          <w:p w14:paraId="2AF6AAD9" w14:textId="77777777" w:rsidR="00B02239" w:rsidRDefault="00000000" w:rsidP="00674A9D">
            <w:pPr>
              <w:rPr>
                <w:sz w:val="24"/>
                <w:szCs w:val="24"/>
              </w:rPr>
            </w:pPr>
            <w:proofErr w:type="gramStart"/>
            <w:r>
              <w:rPr>
                <w:sz w:val="24"/>
                <w:szCs w:val="24"/>
              </w:rPr>
              <w:t xml:space="preserve">| </w:t>
            </w:r>
            <w:r>
              <w:rPr>
                <w:b/>
                <w:sz w:val="24"/>
                <w:szCs w:val="24"/>
              </w:rPr>
              <w:t xml:space="preserve"> </w:t>
            </w:r>
            <w:r>
              <w:rPr>
                <w:b/>
                <w:sz w:val="24"/>
                <w:szCs w:val="24"/>
                <w:rtl/>
              </w:rPr>
              <w:t>بيان</w:t>
            </w:r>
            <w:proofErr w:type="gramEnd"/>
            <w:r w:rsidR="00674A9D">
              <w:rPr>
                <w:rFonts w:hint="cs"/>
                <w:b/>
                <w:sz w:val="24"/>
                <w:szCs w:val="24"/>
                <w:rtl/>
                <w:lang w:bidi="ar-IQ"/>
              </w:rPr>
              <w:t xml:space="preserve"> الرؤية والرسالة</w:t>
            </w:r>
            <w:r>
              <w:rPr>
                <w:b/>
                <w:sz w:val="24"/>
                <w:szCs w:val="24"/>
                <w:rtl/>
              </w:rPr>
              <w:t xml:space="preserve"> </w:t>
            </w:r>
          </w:p>
        </w:tc>
      </w:tr>
      <w:tr w:rsidR="00B02239" w14:paraId="2889125F" w14:textId="77777777">
        <w:tc>
          <w:tcPr>
            <w:tcW w:w="4260" w:type="dxa"/>
          </w:tcPr>
          <w:p w14:paraId="622DEA64" w14:textId="77777777" w:rsidR="00B02239" w:rsidRDefault="00000000">
            <w:pPr>
              <w:numPr>
                <w:ilvl w:val="0"/>
                <w:numId w:val="4"/>
              </w:numPr>
              <w:pBdr>
                <w:top w:val="nil"/>
                <w:left w:val="nil"/>
                <w:bottom w:val="nil"/>
                <w:right w:val="nil"/>
                <w:between w:val="nil"/>
              </w:pBdr>
              <w:spacing w:after="160" w:line="259" w:lineRule="auto"/>
              <w:ind w:left="318" w:hanging="318"/>
              <w:rPr>
                <w:sz w:val="24"/>
                <w:szCs w:val="24"/>
              </w:rPr>
            </w:pPr>
            <w:r>
              <w:rPr>
                <w:sz w:val="24"/>
                <w:szCs w:val="24"/>
              </w:rPr>
              <w:t xml:space="preserve">Program </w:t>
            </w:r>
            <w:r w:rsidR="00B31D34">
              <w:rPr>
                <w:sz w:val="24"/>
                <w:szCs w:val="24"/>
              </w:rPr>
              <w:t>Goals</w:t>
            </w:r>
          </w:p>
        </w:tc>
        <w:tc>
          <w:tcPr>
            <w:tcW w:w="4755" w:type="dxa"/>
          </w:tcPr>
          <w:p w14:paraId="1685DD57" w14:textId="77777777" w:rsidR="00B02239" w:rsidRDefault="00000000">
            <w:pPr>
              <w:rPr>
                <w:sz w:val="24"/>
                <w:szCs w:val="24"/>
              </w:rPr>
            </w:pPr>
            <w:proofErr w:type="gramStart"/>
            <w:r>
              <w:rPr>
                <w:sz w:val="24"/>
                <w:szCs w:val="24"/>
              </w:rPr>
              <w:t xml:space="preserve">|  </w:t>
            </w:r>
            <w:r w:rsidR="00A1022B">
              <w:rPr>
                <w:b/>
                <w:sz w:val="24"/>
                <w:szCs w:val="24"/>
                <w:rtl/>
              </w:rPr>
              <w:t>أهداف</w:t>
            </w:r>
            <w:proofErr w:type="gramEnd"/>
            <w:r w:rsidR="00A1022B">
              <w:rPr>
                <w:b/>
                <w:sz w:val="24"/>
                <w:szCs w:val="24"/>
                <w:rtl/>
              </w:rPr>
              <w:t xml:space="preserve"> </w:t>
            </w:r>
            <w:r>
              <w:rPr>
                <w:b/>
                <w:sz w:val="24"/>
                <w:szCs w:val="24"/>
                <w:rtl/>
              </w:rPr>
              <w:t>البرنامج</w:t>
            </w:r>
          </w:p>
        </w:tc>
      </w:tr>
      <w:tr w:rsidR="00B02239" w14:paraId="49CD2344" w14:textId="77777777">
        <w:tc>
          <w:tcPr>
            <w:tcW w:w="4260" w:type="dxa"/>
          </w:tcPr>
          <w:p w14:paraId="2D929018" w14:textId="77777777" w:rsidR="00B02239" w:rsidRDefault="00000000">
            <w:pPr>
              <w:numPr>
                <w:ilvl w:val="0"/>
                <w:numId w:val="4"/>
              </w:numPr>
              <w:pBdr>
                <w:top w:val="nil"/>
                <w:left w:val="nil"/>
                <w:bottom w:val="nil"/>
                <w:right w:val="nil"/>
                <w:between w:val="nil"/>
              </w:pBdr>
              <w:spacing w:after="160" w:line="259" w:lineRule="auto"/>
              <w:ind w:left="318" w:hanging="318"/>
              <w:rPr>
                <w:sz w:val="24"/>
                <w:szCs w:val="24"/>
              </w:rPr>
            </w:pPr>
            <w:r>
              <w:rPr>
                <w:sz w:val="24"/>
                <w:szCs w:val="24"/>
              </w:rPr>
              <w:t xml:space="preserve">Program </w:t>
            </w:r>
            <w:r w:rsidR="00B31D34">
              <w:rPr>
                <w:sz w:val="24"/>
                <w:szCs w:val="24"/>
              </w:rPr>
              <w:t xml:space="preserve">Specification </w:t>
            </w:r>
            <w:r w:rsidR="005B257B">
              <w:rPr>
                <w:sz w:val="24"/>
                <w:szCs w:val="24"/>
              </w:rPr>
              <w:t>Overview</w:t>
            </w:r>
          </w:p>
        </w:tc>
        <w:tc>
          <w:tcPr>
            <w:tcW w:w="4755" w:type="dxa"/>
          </w:tcPr>
          <w:p w14:paraId="6AAEAA6E" w14:textId="77777777" w:rsidR="00B02239" w:rsidRDefault="00000000" w:rsidP="00A1022B">
            <w:pPr>
              <w:rPr>
                <w:sz w:val="24"/>
                <w:szCs w:val="24"/>
              </w:rPr>
            </w:pPr>
            <w:proofErr w:type="gramStart"/>
            <w:r>
              <w:rPr>
                <w:sz w:val="24"/>
                <w:szCs w:val="24"/>
              </w:rPr>
              <w:t xml:space="preserve">|  </w:t>
            </w:r>
            <w:r w:rsidR="00A1022B">
              <w:rPr>
                <w:rFonts w:hint="cs"/>
                <w:b/>
                <w:sz w:val="24"/>
                <w:szCs w:val="24"/>
                <w:rtl/>
              </w:rPr>
              <w:t>مواصفات</w:t>
            </w:r>
            <w:proofErr w:type="gramEnd"/>
            <w:r>
              <w:rPr>
                <w:b/>
                <w:sz w:val="24"/>
                <w:szCs w:val="24"/>
                <w:rtl/>
              </w:rPr>
              <w:t xml:space="preserve"> البرنامج</w:t>
            </w:r>
          </w:p>
        </w:tc>
      </w:tr>
      <w:tr w:rsidR="00B02239" w14:paraId="3459C9A1" w14:textId="77777777">
        <w:tc>
          <w:tcPr>
            <w:tcW w:w="4260" w:type="dxa"/>
          </w:tcPr>
          <w:p w14:paraId="5DCEB15B" w14:textId="77777777" w:rsidR="00B02239" w:rsidRDefault="00000000">
            <w:pPr>
              <w:numPr>
                <w:ilvl w:val="0"/>
                <w:numId w:val="4"/>
              </w:numPr>
              <w:pBdr>
                <w:top w:val="nil"/>
                <w:left w:val="nil"/>
                <w:bottom w:val="nil"/>
                <w:right w:val="nil"/>
                <w:between w:val="nil"/>
              </w:pBdr>
              <w:spacing w:after="160" w:line="259" w:lineRule="auto"/>
              <w:ind w:left="318" w:hanging="318"/>
              <w:rPr>
                <w:sz w:val="24"/>
                <w:szCs w:val="24"/>
              </w:rPr>
            </w:pPr>
            <w:r>
              <w:rPr>
                <w:sz w:val="24"/>
                <w:szCs w:val="24"/>
              </w:rPr>
              <w:t xml:space="preserve">Program learning outcomes   </w:t>
            </w:r>
          </w:p>
        </w:tc>
        <w:tc>
          <w:tcPr>
            <w:tcW w:w="4755" w:type="dxa"/>
          </w:tcPr>
          <w:p w14:paraId="5D76DF1A" w14:textId="77777777" w:rsidR="00B02239" w:rsidRDefault="00000000" w:rsidP="00B31D34">
            <w:pPr>
              <w:rPr>
                <w:sz w:val="24"/>
                <w:szCs w:val="24"/>
                <w:lang w:bidi="ar-IQ"/>
              </w:rPr>
            </w:pPr>
            <w:proofErr w:type="gramStart"/>
            <w:r>
              <w:rPr>
                <w:sz w:val="24"/>
                <w:szCs w:val="24"/>
              </w:rPr>
              <w:t xml:space="preserve">|  </w:t>
            </w:r>
            <w:r>
              <w:rPr>
                <w:b/>
                <w:sz w:val="24"/>
                <w:szCs w:val="24"/>
                <w:rtl/>
              </w:rPr>
              <w:t>مخرجات</w:t>
            </w:r>
            <w:proofErr w:type="gramEnd"/>
            <w:r>
              <w:rPr>
                <w:b/>
                <w:sz w:val="24"/>
                <w:szCs w:val="24"/>
                <w:rtl/>
              </w:rPr>
              <w:t xml:space="preserve"> تعلم الطالب</w:t>
            </w:r>
            <w:r w:rsidR="00B31D34">
              <w:rPr>
                <w:rFonts w:hint="cs"/>
                <w:b/>
                <w:sz w:val="24"/>
                <w:szCs w:val="24"/>
                <w:rtl/>
                <w:lang w:bidi="ar-IQ"/>
              </w:rPr>
              <w:t xml:space="preserve"> على مستوى البرنامج الدراسي</w:t>
            </w:r>
          </w:p>
        </w:tc>
      </w:tr>
      <w:tr w:rsidR="00B02239" w14:paraId="4D18C2F9" w14:textId="77777777">
        <w:tc>
          <w:tcPr>
            <w:tcW w:w="4260" w:type="dxa"/>
          </w:tcPr>
          <w:p w14:paraId="7398EF84" w14:textId="77777777" w:rsidR="00B02239" w:rsidRDefault="00000000">
            <w:pPr>
              <w:numPr>
                <w:ilvl w:val="0"/>
                <w:numId w:val="4"/>
              </w:numPr>
              <w:pBdr>
                <w:top w:val="nil"/>
                <w:left w:val="nil"/>
                <w:bottom w:val="nil"/>
                <w:right w:val="nil"/>
                <w:between w:val="nil"/>
              </w:pBdr>
              <w:spacing w:after="160" w:line="259" w:lineRule="auto"/>
              <w:ind w:left="318" w:hanging="318"/>
              <w:rPr>
                <w:sz w:val="24"/>
                <w:szCs w:val="24"/>
              </w:rPr>
            </w:pPr>
            <w:r>
              <w:rPr>
                <w:sz w:val="24"/>
                <w:szCs w:val="24"/>
              </w:rPr>
              <w:t xml:space="preserve">Academic Staff  </w:t>
            </w:r>
          </w:p>
        </w:tc>
        <w:tc>
          <w:tcPr>
            <w:tcW w:w="4755" w:type="dxa"/>
          </w:tcPr>
          <w:p w14:paraId="4D29867A" w14:textId="77777777" w:rsidR="00B02239" w:rsidRDefault="00000000">
            <w:pPr>
              <w:rPr>
                <w:sz w:val="24"/>
                <w:szCs w:val="24"/>
              </w:rPr>
            </w:pPr>
            <w:proofErr w:type="gramStart"/>
            <w:r>
              <w:rPr>
                <w:sz w:val="24"/>
                <w:szCs w:val="24"/>
              </w:rPr>
              <w:t xml:space="preserve">|  </w:t>
            </w:r>
            <w:r>
              <w:rPr>
                <w:b/>
                <w:sz w:val="24"/>
                <w:szCs w:val="24"/>
                <w:rtl/>
              </w:rPr>
              <w:t>الهيئة</w:t>
            </w:r>
            <w:proofErr w:type="gramEnd"/>
            <w:r>
              <w:rPr>
                <w:b/>
                <w:sz w:val="24"/>
                <w:szCs w:val="24"/>
                <w:rtl/>
              </w:rPr>
              <w:t xml:space="preserve"> التدريسية</w:t>
            </w:r>
          </w:p>
        </w:tc>
      </w:tr>
      <w:tr w:rsidR="00B02239" w14:paraId="739D30B6" w14:textId="77777777">
        <w:tc>
          <w:tcPr>
            <w:tcW w:w="4260" w:type="dxa"/>
          </w:tcPr>
          <w:p w14:paraId="49FC9D54" w14:textId="77777777" w:rsidR="00B02239" w:rsidRDefault="00000000">
            <w:pPr>
              <w:numPr>
                <w:ilvl w:val="0"/>
                <w:numId w:val="4"/>
              </w:numPr>
              <w:pBdr>
                <w:top w:val="nil"/>
                <w:left w:val="nil"/>
                <w:bottom w:val="nil"/>
                <w:right w:val="nil"/>
                <w:between w:val="nil"/>
              </w:pBdr>
              <w:spacing w:after="160" w:line="259" w:lineRule="auto"/>
              <w:ind w:left="318" w:hanging="318"/>
              <w:rPr>
                <w:sz w:val="24"/>
                <w:szCs w:val="24"/>
              </w:rPr>
            </w:pPr>
            <w:r>
              <w:rPr>
                <w:sz w:val="24"/>
                <w:szCs w:val="24"/>
              </w:rPr>
              <w:t xml:space="preserve">Credits, Grading and GPA   </w:t>
            </w:r>
          </w:p>
        </w:tc>
        <w:tc>
          <w:tcPr>
            <w:tcW w:w="4755" w:type="dxa"/>
          </w:tcPr>
          <w:p w14:paraId="7B2C754E" w14:textId="77777777" w:rsidR="00B02239" w:rsidRDefault="00000000">
            <w:pPr>
              <w:rPr>
                <w:sz w:val="24"/>
                <w:szCs w:val="24"/>
              </w:rPr>
            </w:pPr>
            <w:proofErr w:type="gramStart"/>
            <w:r>
              <w:rPr>
                <w:sz w:val="24"/>
                <w:szCs w:val="24"/>
              </w:rPr>
              <w:t xml:space="preserve">|  </w:t>
            </w:r>
            <w:r>
              <w:rPr>
                <w:b/>
                <w:sz w:val="24"/>
                <w:szCs w:val="24"/>
                <w:rtl/>
              </w:rPr>
              <w:t>الاعتمادات</w:t>
            </w:r>
            <w:proofErr w:type="gramEnd"/>
            <w:r>
              <w:rPr>
                <w:b/>
                <w:sz w:val="24"/>
                <w:szCs w:val="24"/>
                <w:rtl/>
              </w:rPr>
              <w:t xml:space="preserve"> والدرجات والمعدل التراكمي</w:t>
            </w:r>
          </w:p>
        </w:tc>
      </w:tr>
      <w:tr w:rsidR="00B02239" w14:paraId="0F6C7104" w14:textId="77777777">
        <w:tc>
          <w:tcPr>
            <w:tcW w:w="4260" w:type="dxa"/>
          </w:tcPr>
          <w:p w14:paraId="7062AE3A" w14:textId="77777777" w:rsidR="00B02239" w:rsidRDefault="00000000">
            <w:pPr>
              <w:numPr>
                <w:ilvl w:val="0"/>
                <w:numId w:val="4"/>
              </w:numPr>
              <w:pBdr>
                <w:top w:val="nil"/>
                <w:left w:val="nil"/>
                <w:bottom w:val="nil"/>
                <w:right w:val="nil"/>
                <w:between w:val="nil"/>
              </w:pBdr>
              <w:spacing w:after="160" w:line="259" w:lineRule="auto"/>
              <w:ind w:left="318" w:hanging="318"/>
              <w:rPr>
                <w:sz w:val="24"/>
                <w:szCs w:val="24"/>
              </w:rPr>
            </w:pPr>
            <w:r>
              <w:rPr>
                <w:sz w:val="24"/>
                <w:szCs w:val="24"/>
              </w:rPr>
              <w:t>Modules</w:t>
            </w:r>
          </w:p>
        </w:tc>
        <w:tc>
          <w:tcPr>
            <w:tcW w:w="4755" w:type="dxa"/>
          </w:tcPr>
          <w:p w14:paraId="14C2C782" w14:textId="77777777" w:rsidR="00B02239" w:rsidRDefault="00000000">
            <w:pPr>
              <w:rPr>
                <w:sz w:val="24"/>
                <w:szCs w:val="24"/>
              </w:rPr>
            </w:pPr>
            <w:proofErr w:type="gramStart"/>
            <w:r>
              <w:rPr>
                <w:sz w:val="24"/>
                <w:szCs w:val="24"/>
              </w:rPr>
              <w:t xml:space="preserve">|  </w:t>
            </w:r>
            <w:r>
              <w:rPr>
                <w:b/>
                <w:sz w:val="24"/>
                <w:szCs w:val="24"/>
                <w:rtl/>
              </w:rPr>
              <w:t>المواد</w:t>
            </w:r>
            <w:proofErr w:type="gramEnd"/>
            <w:r>
              <w:rPr>
                <w:b/>
                <w:sz w:val="24"/>
                <w:szCs w:val="24"/>
                <w:rtl/>
              </w:rPr>
              <w:t xml:space="preserve"> الدراسية</w:t>
            </w:r>
          </w:p>
        </w:tc>
      </w:tr>
      <w:tr w:rsidR="00B02239" w14:paraId="2327E499" w14:textId="77777777">
        <w:tc>
          <w:tcPr>
            <w:tcW w:w="4260" w:type="dxa"/>
          </w:tcPr>
          <w:p w14:paraId="4E384F10" w14:textId="77777777" w:rsidR="00B02239" w:rsidRDefault="00000000">
            <w:pPr>
              <w:numPr>
                <w:ilvl w:val="0"/>
                <w:numId w:val="4"/>
              </w:numPr>
              <w:pBdr>
                <w:top w:val="nil"/>
                <w:left w:val="nil"/>
                <w:bottom w:val="nil"/>
                <w:right w:val="nil"/>
                <w:between w:val="nil"/>
              </w:pBdr>
              <w:spacing w:after="160" w:line="259" w:lineRule="auto"/>
              <w:ind w:left="318" w:hanging="318"/>
            </w:pPr>
            <w:r>
              <w:rPr>
                <w:sz w:val="24"/>
                <w:szCs w:val="24"/>
              </w:rPr>
              <w:t>Contact</w:t>
            </w:r>
          </w:p>
        </w:tc>
        <w:tc>
          <w:tcPr>
            <w:tcW w:w="4755" w:type="dxa"/>
          </w:tcPr>
          <w:p w14:paraId="613E03E2" w14:textId="77777777" w:rsidR="00B02239" w:rsidRDefault="00000000">
            <w:pPr>
              <w:rPr>
                <w:sz w:val="24"/>
                <w:szCs w:val="24"/>
              </w:rPr>
            </w:pPr>
            <w:proofErr w:type="gramStart"/>
            <w:r>
              <w:rPr>
                <w:sz w:val="24"/>
                <w:szCs w:val="24"/>
              </w:rPr>
              <w:t xml:space="preserve">|  </w:t>
            </w:r>
            <w:r>
              <w:rPr>
                <w:b/>
                <w:sz w:val="24"/>
                <w:szCs w:val="24"/>
                <w:rtl/>
              </w:rPr>
              <w:t>اتصال</w:t>
            </w:r>
            <w:proofErr w:type="gramEnd"/>
          </w:p>
        </w:tc>
      </w:tr>
    </w:tbl>
    <w:p w14:paraId="4C797FD9" w14:textId="77777777" w:rsidR="00B02239" w:rsidRDefault="00B02239">
      <w:pPr>
        <w:spacing w:after="0" w:line="240" w:lineRule="auto"/>
      </w:pPr>
    </w:p>
    <w:p w14:paraId="6C2A7F7F" w14:textId="77777777" w:rsidR="00B02239" w:rsidRDefault="00B02239" w:rsidP="00B31D34">
      <w:pPr>
        <w:spacing w:line="240" w:lineRule="auto"/>
        <w:jc w:val="both"/>
      </w:pPr>
    </w:p>
    <w:p w14:paraId="356A18E8" w14:textId="77777777" w:rsidR="00B02239" w:rsidRPr="005B257B" w:rsidRDefault="00000000" w:rsidP="00B31D34">
      <w:pPr>
        <w:spacing w:after="0" w:line="240" w:lineRule="auto"/>
        <w:ind w:left="360"/>
        <w:jc w:val="both"/>
        <w:rPr>
          <w:rFonts w:asciiTheme="majorHAnsi" w:hAnsiTheme="majorHAnsi" w:cstheme="majorHAnsi"/>
        </w:rPr>
      </w:pPr>
      <w:r w:rsidRPr="005B257B">
        <w:rPr>
          <w:rFonts w:asciiTheme="majorHAnsi" w:hAnsiTheme="majorHAnsi" w:cstheme="majorHAnsi"/>
        </w:rPr>
        <w:tab/>
      </w:r>
    </w:p>
    <w:p w14:paraId="424A5A2B" w14:textId="77777777" w:rsidR="00B02239" w:rsidRPr="005B257B" w:rsidRDefault="00674A9D" w:rsidP="00674A9D">
      <w:pPr>
        <w:pStyle w:val="Heading1"/>
        <w:numPr>
          <w:ilvl w:val="0"/>
          <w:numId w:val="2"/>
        </w:numPr>
        <w:bidi w:val="0"/>
        <w:ind w:hanging="720"/>
        <w:jc w:val="left"/>
        <w:rPr>
          <w:rFonts w:asciiTheme="majorHAnsi" w:hAnsiTheme="majorHAnsi" w:cstheme="majorHAnsi"/>
          <w:sz w:val="28"/>
          <w:szCs w:val="28"/>
          <w:shd w:val="clear" w:color="auto" w:fill="FFE599"/>
        </w:rPr>
      </w:pPr>
      <w:bookmarkStart w:id="4" w:name="_heading=h.2et92p0" w:colFirst="0" w:colLast="0"/>
      <w:bookmarkEnd w:id="4"/>
      <w:r>
        <w:rPr>
          <w:rFonts w:asciiTheme="majorHAnsi" w:hAnsiTheme="majorHAnsi" w:cstheme="majorHAnsi"/>
          <w:sz w:val="28"/>
          <w:szCs w:val="28"/>
          <w:shd w:val="clear" w:color="auto" w:fill="FFE599"/>
        </w:rPr>
        <w:t>V</w:t>
      </w:r>
      <w:r w:rsidRPr="005B257B">
        <w:rPr>
          <w:rFonts w:asciiTheme="majorHAnsi" w:hAnsiTheme="majorHAnsi" w:cstheme="majorHAnsi"/>
          <w:sz w:val="28"/>
          <w:szCs w:val="28"/>
          <w:shd w:val="clear" w:color="auto" w:fill="FFE599"/>
        </w:rPr>
        <w:t xml:space="preserve">ision </w:t>
      </w:r>
      <w:r>
        <w:rPr>
          <w:rFonts w:asciiTheme="majorHAnsi" w:hAnsiTheme="majorHAnsi" w:cstheme="majorHAnsi" w:hint="cs"/>
          <w:sz w:val="28"/>
          <w:szCs w:val="28"/>
          <w:shd w:val="clear" w:color="auto" w:fill="FFE599"/>
          <w:rtl/>
        </w:rPr>
        <w:t>&amp;</w:t>
      </w:r>
      <w:r>
        <w:rPr>
          <w:rFonts w:asciiTheme="majorHAnsi" w:hAnsiTheme="majorHAnsi" w:cstheme="majorHAnsi"/>
          <w:sz w:val="28"/>
          <w:szCs w:val="28"/>
          <w:shd w:val="clear" w:color="auto" w:fill="FFE599"/>
        </w:rPr>
        <w:t xml:space="preserve"> Mission </w:t>
      </w:r>
      <w:r w:rsidRPr="005B257B">
        <w:rPr>
          <w:rFonts w:asciiTheme="majorHAnsi" w:hAnsiTheme="majorHAnsi" w:cstheme="majorHAnsi"/>
          <w:sz w:val="28"/>
          <w:szCs w:val="28"/>
          <w:shd w:val="clear" w:color="auto" w:fill="FFE599"/>
        </w:rPr>
        <w:t>Statement</w:t>
      </w:r>
    </w:p>
    <w:p w14:paraId="3971EDF3" w14:textId="77777777" w:rsidR="005B257B" w:rsidRDefault="005B257B" w:rsidP="00B31D34">
      <w:pPr>
        <w:pStyle w:val="Heading1"/>
        <w:pBdr>
          <w:top w:val="nil"/>
          <w:left w:val="nil"/>
          <w:bottom w:val="nil"/>
          <w:right w:val="nil"/>
          <w:between w:val="nil"/>
        </w:pBdr>
        <w:bidi w:val="0"/>
        <w:spacing w:after="0" w:line="360" w:lineRule="auto"/>
        <w:jc w:val="both"/>
        <w:rPr>
          <w:rFonts w:asciiTheme="majorHAnsi" w:hAnsiTheme="majorHAnsi" w:cstheme="majorHAnsi"/>
          <w:i/>
          <w:sz w:val="22"/>
          <w:szCs w:val="22"/>
        </w:rPr>
      </w:pPr>
      <w:bookmarkStart w:id="5" w:name="_heading=h.tyjcwt" w:colFirst="0" w:colLast="0"/>
      <w:bookmarkEnd w:id="5"/>
    </w:p>
    <w:p w14:paraId="62C2644F" w14:textId="77777777" w:rsidR="00B02239" w:rsidRPr="00674A9D" w:rsidRDefault="00000000" w:rsidP="005B257B">
      <w:pPr>
        <w:pStyle w:val="Heading1"/>
        <w:pBdr>
          <w:top w:val="nil"/>
          <w:left w:val="nil"/>
          <w:bottom w:val="nil"/>
          <w:right w:val="nil"/>
          <w:between w:val="nil"/>
        </w:pBdr>
        <w:bidi w:val="0"/>
        <w:spacing w:after="0" w:line="360" w:lineRule="auto"/>
        <w:jc w:val="both"/>
        <w:rPr>
          <w:rFonts w:asciiTheme="majorHAnsi" w:hAnsiTheme="majorHAnsi" w:cstheme="majorHAnsi"/>
          <w:i/>
          <w:sz w:val="24"/>
          <w:szCs w:val="24"/>
        </w:rPr>
      </w:pPr>
      <w:r w:rsidRPr="00674A9D">
        <w:rPr>
          <w:rFonts w:asciiTheme="majorHAnsi" w:hAnsiTheme="majorHAnsi" w:cstheme="majorHAnsi"/>
          <w:i/>
          <w:sz w:val="24"/>
          <w:szCs w:val="24"/>
        </w:rPr>
        <w:t>Vision Statement</w:t>
      </w:r>
    </w:p>
    <w:p w14:paraId="568F0D27" w14:textId="77777777" w:rsidR="00B02239" w:rsidRPr="005B257B" w:rsidRDefault="00B31D34" w:rsidP="00B31D34">
      <w:pPr>
        <w:pStyle w:val="Heading1"/>
        <w:pBdr>
          <w:top w:val="nil"/>
          <w:left w:val="nil"/>
          <w:bottom w:val="nil"/>
          <w:right w:val="nil"/>
          <w:between w:val="nil"/>
        </w:pBdr>
        <w:bidi w:val="0"/>
        <w:spacing w:after="0" w:line="360" w:lineRule="auto"/>
        <w:jc w:val="both"/>
        <w:rPr>
          <w:rFonts w:asciiTheme="majorHAnsi" w:hAnsiTheme="majorHAnsi" w:cstheme="majorHAnsi"/>
          <w:b w:val="0"/>
          <w:sz w:val="22"/>
          <w:szCs w:val="22"/>
        </w:rPr>
      </w:pPr>
      <w:bookmarkStart w:id="6" w:name="_heading=h.3dy6vkm" w:colFirst="0" w:colLast="0"/>
      <w:bookmarkStart w:id="7" w:name="_heading=h.1t3h5sf" w:colFirst="0" w:colLast="0"/>
      <w:bookmarkEnd w:id="6"/>
      <w:bookmarkEnd w:id="7"/>
      <w:r w:rsidRPr="005B257B">
        <w:rPr>
          <w:rFonts w:asciiTheme="majorHAnsi" w:hAnsiTheme="majorHAnsi" w:cstheme="majorHAnsi"/>
          <w:b w:val="0"/>
          <w:sz w:val="22"/>
          <w:szCs w:val="22"/>
        </w:rPr>
        <w:t>To be a distinguished Biology program in Iraq and the region, recognized for academic excellence, innovative research, and preparing qualified graduates who contribute to scientific advancement and sustainable development in life sciences, addressing environmental, health, and agricultural challenges facing our society.</w:t>
      </w:r>
    </w:p>
    <w:p w14:paraId="48F884EF" w14:textId="77777777" w:rsidR="00B31D34" w:rsidRPr="005B257B" w:rsidRDefault="00B31D34" w:rsidP="00B31D34">
      <w:pPr>
        <w:rPr>
          <w:rFonts w:asciiTheme="majorHAnsi" w:hAnsiTheme="majorHAnsi" w:cstheme="majorHAnsi"/>
        </w:rPr>
      </w:pPr>
    </w:p>
    <w:p w14:paraId="011090A8" w14:textId="77777777" w:rsidR="00B02239" w:rsidRPr="00674A9D" w:rsidRDefault="00000000" w:rsidP="00B31D34">
      <w:pPr>
        <w:pStyle w:val="Heading1"/>
        <w:pBdr>
          <w:top w:val="nil"/>
          <w:left w:val="nil"/>
          <w:bottom w:val="nil"/>
          <w:right w:val="nil"/>
          <w:between w:val="nil"/>
        </w:pBdr>
        <w:bidi w:val="0"/>
        <w:spacing w:after="0" w:line="360" w:lineRule="auto"/>
        <w:jc w:val="both"/>
        <w:rPr>
          <w:rFonts w:asciiTheme="majorHAnsi" w:hAnsiTheme="majorHAnsi" w:cstheme="majorHAnsi"/>
          <w:i/>
          <w:sz w:val="24"/>
          <w:szCs w:val="24"/>
        </w:rPr>
      </w:pPr>
      <w:r w:rsidRPr="00674A9D">
        <w:rPr>
          <w:rFonts w:asciiTheme="majorHAnsi" w:hAnsiTheme="majorHAnsi" w:cstheme="majorHAnsi"/>
          <w:i/>
          <w:sz w:val="24"/>
          <w:szCs w:val="24"/>
        </w:rPr>
        <w:t>Mission Statement</w:t>
      </w:r>
    </w:p>
    <w:p w14:paraId="738A299C" w14:textId="77777777" w:rsidR="00B31D34" w:rsidRPr="00B31D34" w:rsidRDefault="00B31D34" w:rsidP="00B31D34">
      <w:pPr>
        <w:rPr>
          <w:rFonts w:asciiTheme="majorHAnsi" w:hAnsiTheme="majorHAnsi" w:cstheme="majorHAnsi"/>
          <w:bCs/>
        </w:rPr>
      </w:pPr>
      <w:bookmarkStart w:id="8" w:name="_heading=h.4d34og8" w:colFirst="0" w:colLast="0"/>
      <w:bookmarkEnd w:id="8"/>
      <w:r w:rsidRPr="00B31D34">
        <w:rPr>
          <w:rFonts w:asciiTheme="majorHAnsi" w:hAnsiTheme="majorHAnsi" w:cstheme="majorHAnsi"/>
          <w:bCs/>
        </w:rPr>
        <w:t>The Biology Department is committed to:</w:t>
      </w:r>
    </w:p>
    <w:p w14:paraId="166B48CD" w14:textId="77777777" w:rsidR="00B31D34" w:rsidRPr="00B31D34" w:rsidRDefault="00B31D34" w:rsidP="00674A9D">
      <w:pPr>
        <w:numPr>
          <w:ilvl w:val="0"/>
          <w:numId w:val="5"/>
        </w:numPr>
        <w:jc w:val="both"/>
        <w:rPr>
          <w:rFonts w:asciiTheme="majorHAnsi" w:hAnsiTheme="majorHAnsi" w:cstheme="majorHAnsi"/>
          <w:bCs/>
        </w:rPr>
      </w:pPr>
      <w:r w:rsidRPr="00B31D34">
        <w:rPr>
          <w:rFonts w:asciiTheme="majorHAnsi" w:hAnsiTheme="majorHAnsi" w:cstheme="majorHAnsi"/>
          <w:bCs/>
        </w:rPr>
        <w:t>Providing high-quality undergraduate and graduate education in biological sciences that meets international academic standards and Bologna Process requirements</w:t>
      </w:r>
      <w:r w:rsidR="00674A9D">
        <w:rPr>
          <w:rFonts w:asciiTheme="majorHAnsi" w:hAnsiTheme="majorHAnsi" w:cstheme="majorHAnsi"/>
          <w:bCs/>
        </w:rPr>
        <w:t>.</w:t>
      </w:r>
    </w:p>
    <w:p w14:paraId="2CD49A8B" w14:textId="77777777" w:rsidR="00B31D34" w:rsidRPr="00B31D34" w:rsidRDefault="00B31D34" w:rsidP="00674A9D">
      <w:pPr>
        <w:numPr>
          <w:ilvl w:val="0"/>
          <w:numId w:val="5"/>
        </w:numPr>
        <w:jc w:val="both"/>
        <w:rPr>
          <w:rFonts w:asciiTheme="majorHAnsi" w:hAnsiTheme="majorHAnsi" w:cstheme="majorHAnsi"/>
          <w:bCs/>
        </w:rPr>
      </w:pPr>
      <w:r w:rsidRPr="00B31D34">
        <w:rPr>
          <w:rFonts w:asciiTheme="majorHAnsi" w:hAnsiTheme="majorHAnsi" w:cstheme="majorHAnsi"/>
          <w:bCs/>
        </w:rPr>
        <w:t>Fostering scientific research that addresses national priorities in biodiversity, environmental conservation, public health, and biotechnology</w:t>
      </w:r>
      <w:r w:rsidR="00674A9D">
        <w:rPr>
          <w:rFonts w:asciiTheme="majorHAnsi" w:hAnsiTheme="majorHAnsi" w:cstheme="majorHAnsi"/>
          <w:bCs/>
        </w:rPr>
        <w:t>.</w:t>
      </w:r>
    </w:p>
    <w:p w14:paraId="73399791" w14:textId="77777777" w:rsidR="00B31D34" w:rsidRPr="00B31D34" w:rsidRDefault="00B31D34" w:rsidP="00674A9D">
      <w:pPr>
        <w:numPr>
          <w:ilvl w:val="0"/>
          <w:numId w:val="5"/>
        </w:numPr>
        <w:jc w:val="both"/>
        <w:rPr>
          <w:rFonts w:asciiTheme="majorHAnsi" w:hAnsiTheme="majorHAnsi" w:cstheme="majorHAnsi"/>
          <w:bCs/>
        </w:rPr>
      </w:pPr>
      <w:r w:rsidRPr="00B31D34">
        <w:rPr>
          <w:rFonts w:asciiTheme="majorHAnsi" w:hAnsiTheme="majorHAnsi" w:cstheme="majorHAnsi"/>
          <w:bCs/>
        </w:rPr>
        <w:t>Developing students' critical thinking, laboratory skills, and ethical scientific practices through modern teaching methodologies and well-equipped facilities</w:t>
      </w:r>
      <w:r w:rsidR="00674A9D">
        <w:rPr>
          <w:rFonts w:asciiTheme="majorHAnsi" w:hAnsiTheme="majorHAnsi" w:cstheme="majorHAnsi"/>
          <w:bCs/>
        </w:rPr>
        <w:t>.</w:t>
      </w:r>
    </w:p>
    <w:p w14:paraId="0378840D" w14:textId="77777777" w:rsidR="00B31D34" w:rsidRPr="00B31D34" w:rsidRDefault="00B31D34" w:rsidP="00674A9D">
      <w:pPr>
        <w:numPr>
          <w:ilvl w:val="0"/>
          <w:numId w:val="5"/>
        </w:numPr>
        <w:jc w:val="both"/>
        <w:rPr>
          <w:rFonts w:asciiTheme="majorHAnsi" w:hAnsiTheme="majorHAnsi" w:cstheme="majorHAnsi"/>
          <w:bCs/>
        </w:rPr>
      </w:pPr>
      <w:r w:rsidRPr="00B31D34">
        <w:rPr>
          <w:rFonts w:asciiTheme="majorHAnsi" w:hAnsiTheme="majorHAnsi" w:cstheme="majorHAnsi"/>
          <w:bCs/>
        </w:rPr>
        <w:t>Building partnerships with local and international research institutions to enhance knowledge exchange and collaborative research</w:t>
      </w:r>
      <w:r w:rsidR="00674A9D">
        <w:rPr>
          <w:rFonts w:asciiTheme="majorHAnsi" w:hAnsiTheme="majorHAnsi" w:cstheme="majorHAnsi"/>
          <w:bCs/>
        </w:rPr>
        <w:t>.</w:t>
      </w:r>
    </w:p>
    <w:p w14:paraId="416E8944" w14:textId="77777777" w:rsidR="00B31D34" w:rsidRPr="00B31D34" w:rsidRDefault="00B31D34" w:rsidP="00674A9D">
      <w:pPr>
        <w:numPr>
          <w:ilvl w:val="0"/>
          <w:numId w:val="5"/>
        </w:numPr>
        <w:jc w:val="both"/>
        <w:rPr>
          <w:rFonts w:asciiTheme="majorHAnsi" w:hAnsiTheme="majorHAnsi" w:cstheme="majorHAnsi"/>
          <w:bCs/>
        </w:rPr>
      </w:pPr>
      <w:r w:rsidRPr="00B31D34">
        <w:rPr>
          <w:rFonts w:asciiTheme="majorHAnsi" w:hAnsiTheme="majorHAnsi" w:cstheme="majorHAnsi"/>
          <w:bCs/>
        </w:rPr>
        <w:t>Serving the community through applied research, environmental awareness programs, and evidence-based solutions to biological and ecological challenges</w:t>
      </w:r>
      <w:r w:rsidR="00674A9D">
        <w:rPr>
          <w:rFonts w:asciiTheme="majorHAnsi" w:hAnsiTheme="majorHAnsi" w:cstheme="majorHAnsi"/>
          <w:bCs/>
        </w:rPr>
        <w:t>.</w:t>
      </w:r>
    </w:p>
    <w:p w14:paraId="4894C56D" w14:textId="77777777" w:rsidR="00B31D34" w:rsidRPr="00B31D34" w:rsidRDefault="00B31D34" w:rsidP="00674A9D">
      <w:pPr>
        <w:numPr>
          <w:ilvl w:val="0"/>
          <w:numId w:val="5"/>
        </w:numPr>
        <w:jc w:val="both"/>
        <w:rPr>
          <w:rFonts w:asciiTheme="majorHAnsi" w:hAnsiTheme="majorHAnsi" w:cstheme="majorHAnsi"/>
          <w:bCs/>
        </w:rPr>
      </w:pPr>
      <w:r w:rsidRPr="00B31D34">
        <w:rPr>
          <w:rFonts w:asciiTheme="majorHAnsi" w:hAnsiTheme="majorHAnsi" w:cstheme="majorHAnsi"/>
          <w:bCs/>
        </w:rPr>
        <w:t>Preparing graduates equipped with knowledge and skills needed for careers in research, healthcare, education, environmental management, and industry</w:t>
      </w:r>
      <w:r w:rsidR="00674A9D">
        <w:rPr>
          <w:rFonts w:asciiTheme="majorHAnsi" w:hAnsiTheme="majorHAnsi" w:cstheme="majorHAnsi"/>
          <w:bCs/>
        </w:rPr>
        <w:t>.</w:t>
      </w:r>
    </w:p>
    <w:p w14:paraId="0E66CAA1" w14:textId="77777777" w:rsidR="00B31D34" w:rsidRPr="005B257B" w:rsidRDefault="00B31D34" w:rsidP="00B31D34">
      <w:pPr>
        <w:pStyle w:val="Heading1"/>
        <w:numPr>
          <w:ilvl w:val="0"/>
          <w:numId w:val="2"/>
        </w:numPr>
        <w:pBdr>
          <w:top w:val="nil"/>
          <w:left w:val="nil"/>
          <w:bottom w:val="nil"/>
          <w:right w:val="nil"/>
          <w:between w:val="nil"/>
        </w:pBdr>
        <w:bidi w:val="0"/>
        <w:ind w:hanging="720"/>
        <w:jc w:val="both"/>
        <w:rPr>
          <w:rFonts w:asciiTheme="majorHAnsi" w:hAnsiTheme="majorHAnsi" w:cstheme="majorHAnsi"/>
          <w:sz w:val="28"/>
          <w:szCs w:val="28"/>
          <w:shd w:val="clear" w:color="auto" w:fill="FFE599"/>
        </w:rPr>
      </w:pPr>
      <w:bookmarkStart w:id="9" w:name="_heading=h.2s8eyo1" w:colFirst="0" w:colLast="0"/>
      <w:bookmarkEnd w:id="9"/>
      <w:r w:rsidRPr="005B257B">
        <w:rPr>
          <w:rFonts w:asciiTheme="majorHAnsi" w:hAnsiTheme="majorHAnsi" w:cstheme="majorHAnsi"/>
          <w:sz w:val="28"/>
          <w:szCs w:val="28"/>
          <w:shd w:val="clear" w:color="auto" w:fill="FFE599"/>
        </w:rPr>
        <w:lastRenderedPageBreak/>
        <w:t>Program Goals</w:t>
      </w:r>
    </w:p>
    <w:p w14:paraId="187848C6" w14:textId="77777777" w:rsidR="00A1022B" w:rsidRPr="005B257B" w:rsidRDefault="00A1022B" w:rsidP="00394C53">
      <w:pPr>
        <w:pStyle w:val="ListParagraph"/>
        <w:numPr>
          <w:ilvl w:val="0"/>
          <w:numId w:val="5"/>
        </w:numPr>
        <w:ind w:left="714" w:hanging="357"/>
        <w:contextualSpacing w:val="0"/>
        <w:jc w:val="both"/>
        <w:rPr>
          <w:rFonts w:asciiTheme="majorHAnsi" w:eastAsia="Times New Roman" w:hAnsiTheme="majorHAnsi" w:cstheme="majorHAnsi"/>
        </w:rPr>
      </w:pPr>
      <w:r w:rsidRPr="005B257B">
        <w:rPr>
          <w:rFonts w:asciiTheme="majorHAnsi" w:eastAsia="Times New Roman" w:hAnsiTheme="majorHAnsi" w:cstheme="majorHAnsi"/>
        </w:rPr>
        <w:t>Ensure graduates master fundamental and advanced concepts in biology aligned with Iraqi higher education standards.</w:t>
      </w:r>
    </w:p>
    <w:p w14:paraId="598C95F1" w14:textId="77777777" w:rsidR="00A1022B" w:rsidRPr="005B257B" w:rsidRDefault="00A1022B" w:rsidP="00394C53">
      <w:pPr>
        <w:pStyle w:val="ListParagraph"/>
        <w:numPr>
          <w:ilvl w:val="0"/>
          <w:numId w:val="5"/>
        </w:numPr>
        <w:ind w:left="714" w:hanging="357"/>
        <w:contextualSpacing w:val="0"/>
        <w:jc w:val="both"/>
        <w:rPr>
          <w:rFonts w:asciiTheme="majorHAnsi" w:eastAsia="Times New Roman" w:hAnsiTheme="majorHAnsi" w:cstheme="majorHAnsi"/>
        </w:rPr>
      </w:pPr>
      <w:r w:rsidRPr="005B257B">
        <w:rPr>
          <w:rFonts w:asciiTheme="majorHAnsi" w:eastAsia="Times New Roman" w:hAnsiTheme="majorHAnsi" w:cstheme="majorHAnsi"/>
        </w:rPr>
        <w:t>Develop research capabilities through modern laboratory training and field studies.</w:t>
      </w:r>
    </w:p>
    <w:p w14:paraId="0161195E" w14:textId="77777777" w:rsidR="00A1022B" w:rsidRPr="005B257B" w:rsidRDefault="00A1022B" w:rsidP="00394C53">
      <w:pPr>
        <w:pStyle w:val="ListParagraph"/>
        <w:numPr>
          <w:ilvl w:val="0"/>
          <w:numId w:val="5"/>
        </w:numPr>
        <w:ind w:left="714" w:hanging="357"/>
        <w:contextualSpacing w:val="0"/>
        <w:jc w:val="both"/>
        <w:rPr>
          <w:rFonts w:asciiTheme="majorHAnsi" w:eastAsia="Times New Roman" w:hAnsiTheme="majorHAnsi" w:cstheme="majorHAnsi"/>
        </w:rPr>
      </w:pPr>
      <w:r w:rsidRPr="005B257B">
        <w:rPr>
          <w:rFonts w:asciiTheme="majorHAnsi" w:eastAsia="Times New Roman" w:hAnsiTheme="majorHAnsi" w:cstheme="majorHAnsi"/>
        </w:rPr>
        <w:t>Promote understanding of Iraq's rich biodiversity and environmental conservation needs.</w:t>
      </w:r>
    </w:p>
    <w:p w14:paraId="0516E453" w14:textId="77777777" w:rsidR="00A1022B" w:rsidRPr="005B257B" w:rsidRDefault="00A1022B" w:rsidP="00394C53">
      <w:pPr>
        <w:pStyle w:val="ListParagraph"/>
        <w:numPr>
          <w:ilvl w:val="0"/>
          <w:numId w:val="5"/>
        </w:numPr>
        <w:ind w:left="714" w:hanging="357"/>
        <w:contextualSpacing w:val="0"/>
        <w:jc w:val="both"/>
        <w:rPr>
          <w:rFonts w:asciiTheme="majorHAnsi" w:eastAsia="Times New Roman" w:hAnsiTheme="majorHAnsi" w:cstheme="majorHAnsi"/>
        </w:rPr>
      </w:pPr>
      <w:r w:rsidRPr="005B257B">
        <w:rPr>
          <w:rFonts w:asciiTheme="majorHAnsi" w:eastAsia="Times New Roman" w:hAnsiTheme="majorHAnsi" w:cstheme="majorHAnsi"/>
        </w:rPr>
        <w:t>Prepare students for postgraduate studies and professional careers in life sciences.</w:t>
      </w:r>
    </w:p>
    <w:p w14:paraId="5A41E7F8" w14:textId="77777777" w:rsidR="00A1022B" w:rsidRPr="005B257B" w:rsidRDefault="00A1022B" w:rsidP="00394C53">
      <w:pPr>
        <w:pStyle w:val="ListParagraph"/>
        <w:numPr>
          <w:ilvl w:val="0"/>
          <w:numId w:val="5"/>
        </w:numPr>
        <w:ind w:left="714" w:hanging="357"/>
        <w:contextualSpacing w:val="0"/>
        <w:jc w:val="both"/>
        <w:rPr>
          <w:rFonts w:asciiTheme="majorHAnsi" w:hAnsiTheme="majorHAnsi" w:cstheme="majorHAnsi"/>
        </w:rPr>
      </w:pPr>
      <w:r w:rsidRPr="005B257B">
        <w:rPr>
          <w:rFonts w:asciiTheme="majorHAnsi" w:eastAsia="Times New Roman" w:hAnsiTheme="majorHAnsi" w:cstheme="majorHAnsi"/>
        </w:rPr>
        <w:t>Contribute to sustainable development through applied biological research.</w:t>
      </w:r>
    </w:p>
    <w:p w14:paraId="2D6CF3B0" w14:textId="77777777" w:rsidR="00A1022B" w:rsidRDefault="00A1022B" w:rsidP="00A1022B">
      <w:pPr>
        <w:pStyle w:val="ListParagraph"/>
        <w:ind w:left="714"/>
        <w:rPr>
          <w:rFonts w:asciiTheme="majorHAnsi" w:hAnsiTheme="majorHAnsi" w:cstheme="majorHAnsi"/>
        </w:rPr>
      </w:pPr>
    </w:p>
    <w:p w14:paraId="47CD7251" w14:textId="77777777" w:rsidR="00394C53" w:rsidRPr="005B257B" w:rsidRDefault="00394C53" w:rsidP="00A1022B">
      <w:pPr>
        <w:pStyle w:val="ListParagraph"/>
        <w:ind w:left="714"/>
        <w:rPr>
          <w:rFonts w:asciiTheme="majorHAnsi" w:hAnsiTheme="majorHAnsi" w:cstheme="majorHAnsi"/>
        </w:rPr>
      </w:pPr>
    </w:p>
    <w:p w14:paraId="2FA75CED" w14:textId="77777777" w:rsidR="00B02239" w:rsidRPr="005B257B" w:rsidRDefault="00000000" w:rsidP="00B31D34">
      <w:pPr>
        <w:pStyle w:val="Heading1"/>
        <w:numPr>
          <w:ilvl w:val="0"/>
          <w:numId w:val="2"/>
        </w:numPr>
        <w:pBdr>
          <w:top w:val="nil"/>
          <w:left w:val="nil"/>
          <w:bottom w:val="nil"/>
          <w:right w:val="nil"/>
          <w:between w:val="nil"/>
        </w:pBdr>
        <w:bidi w:val="0"/>
        <w:ind w:hanging="720"/>
        <w:jc w:val="both"/>
        <w:rPr>
          <w:rFonts w:asciiTheme="majorHAnsi" w:hAnsiTheme="majorHAnsi" w:cstheme="majorHAnsi"/>
          <w:sz w:val="28"/>
          <w:szCs w:val="28"/>
          <w:shd w:val="clear" w:color="auto" w:fill="FFE599"/>
        </w:rPr>
      </w:pPr>
      <w:r w:rsidRPr="005B257B">
        <w:rPr>
          <w:rFonts w:asciiTheme="majorHAnsi" w:hAnsiTheme="majorHAnsi" w:cstheme="majorHAnsi"/>
          <w:sz w:val="28"/>
          <w:szCs w:val="28"/>
          <w:shd w:val="clear" w:color="auto" w:fill="FFE599"/>
        </w:rPr>
        <w:t>Program Specificatio</w:t>
      </w:r>
      <w:r w:rsidR="005B257B" w:rsidRPr="005B257B">
        <w:rPr>
          <w:rFonts w:asciiTheme="majorHAnsi" w:hAnsiTheme="majorHAnsi" w:cstheme="majorHAnsi"/>
          <w:sz w:val="28"/>
          <w:szCs w:val="28"/>
          <w:shd w:val="clear" w:color="auto" w:fill="FFE599"/>
        </w:rPr>
        <w:t>n Overview</w:t>
      </w:r>
    </w:p>
    <w:p w14:paraId="42A4BF39" w14:textId="77777777" w:rsidR="00B02239" w:rsidRPr="005B257B" w:rsidRDefault="00B02239" w:rsidP="00B31D34">
      <w:pPr>
        <w:rPr>
          <w:rFonts w:asciiTheme="majorHAnsi" w:hAnsiTheme="majorHAnsi" w:cstheme="majorHAnsi"/>
        </w:rPr>
      </w:pPr>
    </w:p>
    <w:tbl>
      <w:tblPr>
        <w:tblStyle w:val="af0"/>
        <w:tblW w:w="9072"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2386"/>
        <w:gridCol w:w="2334"/>
        <w:gridCol w:w="2481"/>
        <w:gridCol w:w="1871"/>
      </w:tblGrid>
      <w:tr w:rsidR="00B02239" w:rsidRPr="005B257B" w14:paraId="5437C892" w14:textId="77777777">
        <w:trPr>
          <w:trHeight w:val="320"/>
        </w:trPr>
        <w:tc>
          <w:tcPr>
            <w:tcW w:w="2386" w:type="dxa"/>
            <w:tcBorders>
              <w:top w:val="nil"/>
              <w:left w:val="nil"/>
              <w:bottom w:val="single" w:sz="6" w:space="0" w:color="CCCCCC"/>
              <w:right w:val="nil"/>
            </w:tcBorders>
            <w:shd w:val="clear" w:color="auto" w:fill="ECECEC"/>
            <w:tcMar>
              <w:top w:w="40" w:type="dxa"/>
              <w:left w:w="80" w:type="dxa"/>
              <w:bottom w:w="40" w:type="dxa"/>
              <w:right w:w="80" w:type="dxa"/>
            </w:tcMar>
            <w:vAlign w:val="center"/>
          </w:tcPr>
          <w:p w14:paraId="4548C05A" w14:textId="77777777" w:rsidR="00B02239" w:rsidRPr="005B257B" w:rsidRDefault="00000000">
            <w:pPr>
              <w:rPr>
                <w:rFonts w:asciiTheme="majorHAnsi" w:hAnsiTheme="majorHAnsi" w:cstheme="majorHAnsi"/>
                <w:color w:val="5C5B56"/>
              </w:rPr>
            </w:pPr>
            <w:r w:rsidRPr="005B257B">
              <w:rPr>
                <w:rFonts w:asciiTheme="majorHAnsi" w:hAnsiTheme="majorHAnsi" w:cstheme="majorHAnsi"/>
                <w:b/>
                <w:color w:val="5C5B56"/>
              </w:rPr>
              <w:t>Programme code:</w:t>
            </w:r>
          </w:p>
        </w:tc>
        <w:tc>
          <w:tcPr>
            <w:tcW w:w="2334" w:type="dxa"/>
            <w:tcBorders>
              <w:top w:val="single" w:sz="6" w:space="0" w:color="CCCCCC"/>
              <w:left w:val="single" w:sz="6" w:space="0" w:color="CCCCCC"/>
              <w:bottom w:val="single" w:sz="6" w:space="0" w:color="CCCCCC"/>
              <w:right w:val="single" w:sz="6" w:space="0" w:color="CCCCCC"/>
            </w:tcBorders>
            <w:tcMar>
              <w:top w:w="40" w:type="dxa"/>
              <w:left w:w="80" w:type="dxa"/>
              <w:bottom w:w="40" w:type="dxa"/>
              <w:right w:w="80" w:type="dxa"/>
            </w:tcMar>
            <w:vAlign w:val="center"/>
          </w:tcPr>
          <w:p w14:paraId="130823F3" w14:textId="77777777" w:rsidR="00B02239" w:rsidRPr="005B257B" w:rsidRDefault="00000000">
            <w:pPr>
              <w:jc w:val="both"/>
              <w:rPr>
                <w:rFonts w:asciiTheme="majorHAnsi" w:hAnsiTheme="majorHAnsi" w:cstheme="majorHAnsi"/>
                <w:color w:val="5C5B56"/>
              </w:rPr>
            </w:pPr>
            <w:r w:rsidRPr="005B257B">
              <w:rPr>
                <w:rFonts w:asciiTheme="majorHAnsi" w:hAnsiTheme="majorHAnsi" w:cstheme="majorHAnsi"/>
                <w:color w:val="5C5B56"/>
              </w:rPr>
              <w:t>BSc-BIO</w:t>
            </w:r>
          </w:p>
        </w:tc>
        <w:tc>
          <w:tcPr>
            <w:tcW w:w="2481" w:type="dxa"/>
            <w:tcBorders>
              <w:top w:val="nil"/>
              <w:left w:val="nil"/>
              <w:bottom w:val="single" w:sz="6" w:space="0" w:color="CCCCCC"/>
              <w:right w:val="nil"/>
            </w:tcBorders>
            <w:shd w:val="clear" w:color="auto" w:fill="ECECEC"/>
            <w:tcMar>
              <w:top w:w="40" w:type="dxa"/>
              <w:left w:w="80" w:type="dxa"/>
              <w:bottom w:w="40" w:type="dxa"/>
              <w:right w:w="80" w:type="dxa"/>
            </w:tcMar>
            <w:vAlign w:val="center"/>
          </w:tcPr>
          <w:p w14:paraId="3A57E04B" w14:textId="77777777" w:rsidR="00B02239" w:rsidRPr="005B257B" w:rsidRDefault="00000000">
            <w:pPr>
              <w:rPr>
                <w:rFonts w:asciiTheme="majorHAnsi" w:hAnsiTheme="majorHAnsi" w:cstheme="majorHAnsi"/>
                <w:color w:val="5C5B56"/>
              </w:rPr>
            </w:pPr>
            <w:r w:rsidRPr="005B257B">
              <w:rPr>
                <w:rFonts w:asciiTheme="majorHAnsi" w:hAnsiTheme="majorHAnsi" w:cstheme="majorHAnsi"/>
                <w:b/>
                <w:color w:val="5C5B56"/>
              </w:rPr>
              <w:t>ECTS</w:t>
            </w:r>
          </w:p>
        </w:tc>
        <w:tc>
          <w:tcPr>
            <w:tcW w:w="1871" w:type="dxa"/>
            <w:tcBorders>
              <w:top w:val="single" w:sz="6" w:space="0" w:color="CCCCCC"/>
              <w:left w:val="single" w:sz="6" w:space="0" w:color="CCCCCC"/>
              <w:bottom w:val="single" w:sz="6" w:space="0" w:color="CCCCCC"/>
              <w:right w:val="single" w:sz="6" w:space="0" w:color="CCCCCC"/>
            </w:tcBorders>
            <w:tcMar>
              <w:top w:w="40" w:type="dxa"/>
              <w:left w:w="80" w:type="dxa"/>
              <w:bottom w:w="40" w:type="dxa"/>
              <w:right w:w="80" w:type="dxa"/>
            </w:tcMar>
            <w:vAlign w:val="center"/>
          </w:tcPr>
          <w:p w14:paraId="58446DDE" w14:textId="77777777" w:rsidR="00B02239" w:rsidRPr="005B257B" w:rsidRDefault="00000000">
            <w:pPr>
              <w:jc w:val="both"/>
              <w:rPr>
                <w:rFonts w:asciiTheme="majorHAnsi" w:hAnsiTheme="majorHAnsi" w:cstheme="majorHAnsi"/>
                <w:color w:val="5C5B56"/>
              </w:rPr>
            </w:pPr>
            <w:r w:rsidRPr="005B257B">
              <w:rPr>
                <w:rFonts w:asciiTheme="majorHAnsi" w:hAnsiTheme="majorHAnsi" w:cstheme="majorHAnsi"/>
                <w:color w:val="5C5B56"/>
              </w:rPr>
              <w:t>240</w:t>
            </w:r>
          </w:p>
        </w:tc>
      </w:tr>
      <w:tr w:rsidR="00B02239" w:rsidRPr="005B257B" w14:paraId="1D00A04A" w14:textId="77777777">
        <w:trPr>
          <w:trHeight w:val="320"/>
        </w:trPr>
        <w:tc>
          <w:tcPr>
            <w:tcW w:w="2386" w:type="dxa"/>
            <w:tcBorders>
              <w:top w:val="nil"/>
              <w:left w:val="nil"/>
              <w:bottom w:val="single" w:sz="6" w:space="0" w:color="CCCCCC"/>
              <w:right w:val="nil"/>
            </w:tcBorders>
            <w:shd w:val="clear" w:color="auto" w:fill="ECECEC"/>
            <w:tcMar>
              <w:top w:w="40" w:type="dxa"/>
              <w:left w:w="80" w:type="dxa"/>
              <w:bottom w:w="40" w:type="dxa"/>
              <w:right w:w="80" w:type="dxa"/>
            </w:tcMar>
            <w:vAlign w:val="center"/>
          </w:tcPr>
          <w:p w14:paraId="7B166A98" w14:textId="77777777" w:rsidR="00B02239" w:rsidRPr="005B257B" w:rsidRDefault="00000000">
            <w:pPr>
              <w:rPr>
                <w:rFonts w:asciiTheme="majorHAnsi" w:hAnsiTheme="majorHAnsi" w:cstheme="majorHAnsi"/>
                <w:color w:val="5C5B56"/>
              </w:rPr>
            </w:pPr>
            <w:r w:rsidRPr="005B257B">
              <w:rPr>
                <w:rFonts w:asciiTheme="majorHAnsi" w:hAnsiTheme="majorHAnsi" w:cstheme="majorHAnsi"/>
                <w:b/>
                <w:color w:val="5C5B56"/>
              </w:rPr>
              <w:t>Duration:</w:t>
            </w:r>
          </w:p>
        </w:tc>
        <w:tc>
          <w:tcPr>
            <w:tcW w:w="2334" w:type="dxa"/>
            <w:tcBorders>
              <w:top w:val="single" w:sz="6" w:space="0" w:color="CCCCCC"/>
              <w:left w:val="single" w:sz="6" w:space="0" w:color="CCCCCC"/>
              <w:bottom w:val="single" w:sz="6" w:space="0" w:color="CCCCCC"/>
              <w:right w:val="single" w:sz="6" w:space="0" w:color="CCCCCC"/>
            </w:tcBorders>
            <w:tcMar>
              <w:top w:w="40" w:type="dxa"/>
              <w:left w:w="80" w:type="dxa"/>
              <w:bottom w:w="40" w:type="dxa"/>
              <w:right w:w="80" w:type="dxa"/>
            </w:tcMar>
            <w:vAlign w:val="center"/>
          </w:tcPr>
          <w:p w14:paraId="26043617" w14:textId="77777777" w:rsidR="00B02239" w:rsidRPr="005B257B" w:rsidRDefault="00000000">
            <w:pPr>
              <w:jc w:val="both"/>
              <w:rPr>
                <w:rFonts w:asciiTheme="majorHAnsi" w:hAnsiTheme="majorHAnsi" w:cstheme="majorHAnsi"/>
                <w:color w:val="5C5B56"/>
              </w:rPr>
            </w:pPr>
            <w:r w:rsidRPr="005B257B">
              <w:rPr>
                <w:rFonts w:asciiTheme="majorHAnsi" w:hAnsiTheme="majorHAnsi" w:cstheme="majorHAnsi"/>
                <w:color w:val="5C5B56"/>
              </w:rPr>
              <w:t>4 levels, 8 Semesters</w:t>
            </w:r>
          </w:p>
        </w:tc>
        <w:tc>
          <w:tcPr>
            <w:tcW w:w="2481" w:type="dxa"/>
            <w:tcBorders>
              <w:top w:val="nil"/>
              <w:left w:val="nil"/>
              <w:bottom w:val="single" w:sz="6" w:space="0" w:color="CCCCCC"/>
              <w:right w:val="nil"/>
            </w:tcBorders>
            <w:shd w:val="clear" w:color="auto" w:fill="ECECEC"/>
            <w:tcMar>
              <w:top w:w="40" w:type="dxa"/>
              <w:left w:w="80" w:type="dxa"/>
              <w:bottom w:w="40" w:type="dxa"/>
              <w:right w:w="80" w:type="dxa"/>
            </w:tcMar>
            <w:vAlign w:val="center"/>
          </w:tcPr>
          <w:p w14:paraId="0A9BE75A" w14:textId="77777777" w:rsidR="00B02239" w:rsidRPr="005B257B" w:rsidRDefault="00000000">
            <w:pPr>
              <w:rPr>
                <w:rFonts w:asciiTheme="majorHAnsi" w:hAnsiTheme="majorHAnsi" w:cstheme="majorHAnsi"/>
                <w:color w:val="5C5B56"/>
              </w:rPr>
            </w:pPr>
            <w:r w:rsidRPr="005B257B">
              <w:rPr>
                <w:rFonts w:asciiTheme="majorHAnsi" w:hAnsiTheme="majorHAnsi" w:cstheme="majorHAnsi"/>
                <w:b/>
                <w:color w:val="5C5B56"/>
              </w:rPr>
              <w:t>Method of Attendance:</w:t>
            </w:r>
          </w:p>
        </w:tc>
        <w:tc>
          <w:tcPr>
            <w:tcW w:w="1871" w:type="dxa"/>
            <w:tcBorders>
              <w:top w:val="single" w:sz="6" w:space="0" w:color="CCCCCC"/>
              <w:left w:val="single" w:sz="6" w:space="0" w:color="CCCCCC"/>
              <w:bottom w:val="single" w:sz="6" w:space="0" w:color="CCCCCC"/>
              <w:right w:val="single" w:sz="6" w:space="0" w:color="CCCCCC"/>
            </w:tcBorders>
            <w:tcMar>
              <w:top w:w="40" w:type="dxa"/>
              <w:left w:w="80" w:type="dxa"/>
              <w:bottom w:w="40" w:type="dxa"/>
              <w:right w:w="80" w:type="dxa"/>
            </w:tcMar>
            <w:vAlign w:val="center"/>
          </w:tcPr>
          <w:p w14:paraId="1A0716C1" w14:textId="77777777" w:rsidR="00B02239" w:rsidRPr="005B257B" w:rsidRDefault="00000000">
            <w:pPr>
              <w:jc w:val="both"/>
              <w:rPr>
                <w:rFonts w:asciiTheme="majorHAnsi" w:hAnsiTheme="majorHAnsi" w:cstheme="majorHAnsi"/>
                <w:color w:val="5C5B56"/>
              </w:rPr>
            </w:pPr>
            <w:r w:rsidRPr="005B257B">
              <w:rPr>
                <w:rFonts w:asciiTheme="majorHAnsi" w:hAnsiTheme="majorHAnsi" w:cstheme="majorHAnsi"/>
                <w:color w:val="5C5B56"/>
              </w:rPr>
              <w:t>Full Time</w:t>
            </w:r>
          </w:p>
        </w:tc>
      </w:tr>
    </w:tbl>
    <w:p w14:paraId="3C11F6DF" w14:textId="77777777" w:rsidR="00B02239" w:rsidRPr="005B257B" w:rsidRDefault="00B02239">
      <w:pPr>
        <w:pBdr>
          <w:top w:val="nil"/>
          <w:left w:val="nil"/>
          <w:bottom w:val="nil"/>
          <w:right w:val="nil"/>
          <w:between w:val="nil"/>
        </w:pBdr>
        <w:spacing w:after="120" w:line="312" w:lineRule="auto"/>
        <w:jc w:val="both"/>
        <w:rPr>
          <w:rFonts w:asciiTheme="majorHAnsi" w:hAnsiTheme="majorHAnsi" w:cstheme="majorHAnsi"/>
        </w:rPr>
      </w:pPr>
    </w:p>
    <w:p w14:paraId="1838A780" w14:textId="77777777" w:rsidR="00B02239" w:rsidRDefault="005B257B" w:rsidP="005B257B">
      <w:pPr>
        <w:pBdr>
          <w:top w:val="nil"/>
          <w:left w:val="nil"/>
          <w:bottom w:val="nil"/>
          <w:right w:val="nil"/>
          <w:between w:val="nil"/>
        </w:pBdr>
        <w:spacing w:after="120" w:line="312" w:lineRule="auto"/>
        <w:jc w:val="both"/>
        <w:rPr>
          <w:rFonts w:asciiTheme="majorHAnsi" w:hAnsiTheme="majorHAnsi" w:cstheme="majorHAnsi"/>
        </w:rPr>
      </w:pPr>
      <w:r w:rsidRPr="005B257B">
        <w:rPr>
          <w:rFonts w:asciiTheme="majorHAnsi" w:hAnsiTheme="majorHAnsi" w:cstheme="majorHAnsi"/>
        </w:rPr>
        <w:t xml:space="preserve">The Bachelor of Science in Biology is a four-year undergraduate program designed in full compliance with the Bologna Process framework, comprising 240 ECTS credits distributed across eight semesters. The program follows the European Credit Transfer and Accumulation System </w:t>
      </w:r>
      <w:r w:rsidR="00394C53">
        <w:rPr>
          <w:rFonts w:asciiTheme="majorHAnsi" w:hAnsiTheme="majorHAnsi" w:cstheme="majorHAnsi"/>
        </w:rPr>
        <w:t xml:space="preserve">(ECTS), </w:t>
      </w:r>
      <w:r w:rsidRPr="005B257B">
        <w:rPr>
          <w:rFonts w:asciiTheme="majorHAnsi" w:hAnsiTheme="majorHAnsi" w:cstheme="majorHAnsi"/>
        </w:rPr>
        <w:t xml:space="preserve">where one ECTS equals 25 hours of student workload, encompassing lectures, laboratory sessions, self-study, and assessment activities. The curriculum is structured to provide students with a comprehensive foundation in biological sciences, progressing systematically from fundamental concepts in general biology, chemistry, physics, and mathematics during the first year, to specialized disciplines including molecular biology, genetics, microbiology, ecology, and biotechnology in subsequent years. The program allocates </w:t>
      </w:r>
      <w:r w:rsidRPr="005B257B">
        <w:rPr>
          <w:rFonts w:asciiTheme="majorHAnsi" w:hAnsiTheme="majorHAnsi" w:cstheme="majorHAnsi"/>
          <w:color w:val="EE0000"/>
        </w:rPr>
        <w:t>50%</w:t>
      </w:r>
      <w:r w:rsidRPr="005B257B">
        <w:rPr>
          <w:rFonts w:asciiTheme="majorHAnsi" w:hAnsiTheme="majorHAnsi" w:cstheme="majorHAnsi"/>
        </w:rPr>
        <w:t xml:space="preserve"> of credits to core biology courses</w:t>
      </w:r>
      <w:r w:rsidR="00394C53">
        <w:rPr>
          <w:rFonts w:asciiTheme="majorHAnsi" w:hAnsiTheme="majorHAnsi" w:cstheme="majorHAnsi"/>
        </w:rPr>
        <w:t xml:space="preserve"> (modules)</w:t>
      </w:r>
      <w:r w:rsidRPr="005B257B">
        <w:rPr>
          <w:rFonts w:asciiTheme="majorHAnsi" w:hAnsiTheme="majorHAnsi" w:cstheme="majorHAnsi"/>
        </w:rPr>
        <w:t xml:space="preserve">, </w:t>
      </w:r>
      <w:r w:rsidRPr="005B257B">
        <w:rPr>
          <w:rFonts w:asciiTheme="majorHAnsi" w:hAnsiTheme="majorHAnsi" w:cstheme="majorHAnsi"/>
          <w:color w:val="EE0000"/>
        </w:rPr>
        <w:t>20%</w:t>
      </w:r>
      <w:r w:rsidRPr="005B257B">
        <w:rPr>
          <w:rFonts w:asciiTheme="majorHAnsi" w:hAnsiTheme="majorHAnsi" w:cstheme="majorHAnsi"/>
        </w:rPr>
        <w:t xml:space="preserve"> to basic sciences</w:t>
      </w:r>
      <w:r>
        <w:rPr>
          <w:rFonts w:asciiTheme="majorHAnsi" w:hAnsiTheme="majorHAnsi" w:cstheme="majorHAnsi"/>
        </w:rPr>
        <w:t xml:space="preserve">, support and </w:t>
      </w:r>
      <w:r w:rsidRPr="005B257B">
        <w:rPr>
          <w:rFonts w:asciiTheme="majorHAnsi" w:hAnsiTheme="majorHAnsi" w:cstheme="majorHAnsi"/>
        </w:rPr>
        <w:t xml:space="preserve">elective </w:t>
      </w:r>
      <w:r>
        <w:rPr>
          <w:rFonts w:asciiTheme="majorHAnsi" w:hAnsiTheme="majorHAnsi" w:cstheme="majorHAnsi"/>
        </w:rPr>
        <w:t>modules</w:t>
      </w:r>
      <w:r w:rsidRPr="005B257B">
        <w:rPr>
          <w:rFonts w:asciiTheme="majorHAnsi" w:hAnsiTheme="majorHAnsi" w:cstheme="majorHAnsi"/>
        </w:rPr>
        <w:t xml:space="preserve"> allowing students to pursue specialized interests, and dedicates significant emphasis to practical training with </w:t>
      </w:r>
      <w:r w:rsidRPr="005B257B">
        <w:rPr>
          <w:rFonts w:asciiTheme="majorHAnsi" w:hAnsiTheme="majorHAnsi" w:cstheme="majorHAnsi"/>
          <w:color w:val="EE0000"/>
        </w:rPr>
        <w:t xml:space="preserve">30% </w:t>
      </w:r>
      <w:r w:rsidRPr="005B257B">
        <w:rPr>
          <w:rFonts w:asciiTheme="majorHAnsi" w:hAnsiTheme="majorHAnsi" w:cstheme="majorHAnsi"/>
        </w:rPr>
        <w:t>of credits assigned to laboratory work, field studies, research projects, and professional internships. Students engage with modern teaching methodologies including interactive lectures, hands-on laboratory sessions, field trips, problem-based learning, and a capstone graduation research project that develops their scientific inquiry and research capabilities. The program's learning outcomes are aligned with international standards, ensuring graduates acquire comprehensive knowledge of biological systems from molecular to ecosystem levels, master essential laboratory techniques and research methodologies, develop critical thinking and data analysis skills, and are prepared for diverse career pathways in research, healthcare, environmental conservation, education, and biotechnology sectors, or for pursuing advanced postgraduate studies nationally and internationally.</w:t>
      </w:r>
    </w:p>
    <w:p w14:paraId="507E8ED9" w14:textId="77777777" w:rsidR="00B02239" w:rsidRDefault="00B02239">
      <w:pPr>
        <w:pBdr>
          <w:top w:val="nil"/>
          <w:left w:val="nil"/>
          <w:bottom w:val="nil"/>
          <w:right w:val="nil"/>
          <w:between w:val="nil"/>
        </w:pBdr>
        <w:spacing w:after="120" w:line="312" w:lineRule="auto"/>
        <w:jc w:val="both"/>
        <w:rPr>
          <w:rFonts w:asciiTheme="majorHAnsi" w:hAnsiTheme="majorHAnsi" w:cstheme="majorHAnsi"/>
        </w:rPr>
      </w:pPr>
    </w:p>
    <w:p w14:paraId="223B0143" w14:textId="77777777" w:rsidR="00394C53" w:rsidRDefault="00394C53">
      <w:pPr>
        <w:pBdr>
          <w:top w:val="nil"/>
          <w:left w:val="nil"/>
          <w:bottom w:val="nil"/>
          <w:right w:val="nil"/>
          <w:between w:val="nil"/>
        </w:pBdr>
        <w:spacing w:after="120" w:line="312" w:lineRule="auto"/>
        <w:jc w:val="both"/>
        <w:rPr>
          <w:rFonts w:asciiTheme="majorHAnsi" w:hAnsiTheme="majorHAnsi" w:cstheme="majorHAnsi"/>
        </w:rPr>
      </w:pPr>
    </w:p>
    <w:p w14:paraId="4CAC266E" w14:textId="77777777" w:rsidR="00394C53" w:rsidRPr="005B257B" w:rsidRDefault="00394C53">
      <w:pPr>
        <w:pBdr>
          <w:top w:val="nil"/>
          <w:left w:val="nil"/>
          <w:bottom w:val="nil"/>
          <w:right w:val="nil"/>
          <w:between w:val="nil"/>
        </w:pBdr>
        <w:spacing w:after="120" w:line="312" w:lineRule="auto"/>
        <w:jc w:val="both"/>
        <w:rPr>
          <w:rFonts w:asciiTheme="majorHAnsi" w:hAnsiTheme="majorHAnsi" w:cstheme="majorHAnsi"/>
        </w:rPr>
      </w:pPr>
    </w:p>
    <w:p w14:paraId="034B218E" w14:textId="77777777" w:rsidR="00B02239" w:rsidRPr="0019191D" w:rsidRDefault="005B257B" w:rsidP="00A1022B">
      <w:pPr>
        <w:pStyle w:val="Heading1"/>
        <w:numPr>
          <w:ilvl w:val="0"/>
          <w:numId w:val="2"/>
        </w:numPr>
        <w:pBdr>
          <w:top w:val="nil"/>
          <w:left w:val="nil"/>
          <w:bottom w:val="nil"/>
          <w:right w:val="nil"/>
          <w:between w:val="nil"/>
        </w:pBdr>
        <w:bidi w:val="0"/>
        <w:ind w:hanging="720"/>
        <w:jc w:val="left"/>
        <w:rPr>
          <w:rFonts w:asciiTheme="majorHAnsi" w:hAnsiTheme="majorHAnsi" w:cstheme="majorHAnsi"/>
          <w:shd w:val="clear" w:color="auto" w:fill="FFE599"/>
        </w:rPr>
      </w:pPr>
      <w:bookmarkStart w:id="10" w:name="_heading=h.17dp8vu" w:colFirst="0" w:colLast="0"/>
      <w:bookmarkStart w:id="11" w:name="_heading=h.3rdcrjn" w:colFirst="0" w:colLast="0"/>
      <w:bookmarkEnd w:id="10"/>
      <w:bookmarkEnd w:id="11"/>
      <w:r w:rsidRPr="0019191D">
        <w:rPr>
          <w:rFonts w:asciiTheme="majorHAnsi" w:hAnsiTheme="majorHAnsi" w:cstheme="majorHAnsi"/>
          <w:shd w:val="clear" w:color="auto" w:fill="FFE599"/>
        </w:rPr>
        <w:lastRenderedPageBreak/>
        <w:t>Program Learning Outcomes</w:t>
      </w:r>
    </w:p>
    <w:p w14:paraId="74530505" w14:textId="77777777" w:rsidR="000C57AE" w:rsidRPr="000C57AE" w:rsidRDefault="000C57AE" w:rsidP="000C57AE">
      <w:pPr>
        <w:pBdr>
          <w:top w:val="nil"/>
          <w:left w:val="nil"/>
          <w:bottom w:val="nil"/>
          <w:right w:val="nil"/>
          <w:between w:val="nil"/>
        </w:pBdr>
        <w:spacing w:after="0" w:line="312" w:lineRule="auto"/>
        <w:jc w:val="both"/>
        <w:rPr>
          <w:b/>
          <w:bCs/>
          <w:color w:val="EE0000"/>
          <w:sz w:val="24"/>
          <w:szCs w:val="24"/>
        </w:rPr>
      </w:pPr>
      <w:r w:rsidRPr="000C57AE">
        <w:rPr>
          <w:b/>
          <w:bCs/>
          <w:color w:val="EE0000"/>
          <w:sz w:val="24"/>
          <w:szCs w:val="24"/>
        </w:rPr>
        <w:t>4.1 Knowledge and Understanding (K)</w:t>
      </w:r>
    </w:p>
    <w:p w14:paraId="2FF4991D" w14:textId="77777777" w:rsidR="000C57AE" w:rsidRPr="000C57AE" w:rsidRDefault="000C57AE" w:rsidP="0019191D">
      <w:pPr>
        <w:pBdr>
          <w:top w:val="nil"/>
          <w:left w:val="nil"/>
          <w:bottom w:val="nil"/>
          <w:right w:val="nil"/>
          <w:between w:val="nil"/>
        </w:pBdr>
        <w:spacing w:after="0" w:line="312" w:lineRule="auto"/>
        <w:ind w:left="426"/>
        <w:jc w:val="both"/>
      </w:pPr>
      <w:r w:rsidRPr="000C57AE">
        <w:rPr>
          <w:b/>
          <w:bCs/>
        </w:rPr>
        <w:t>K1.</w:t>
      </w:r>
      <w:r w:rsidRPr="000C57AE">
        <w:t xml:space="preserve"> Demonstrate comprehensive understanding of biological concepts at molecular, cellular, organismal, and ecological levels</w:t>
      </w:r>
      <w:r>
        <w:t>.</w:t>
      </w:r>
    </w:p>
    <w:p w14:paraId="55A2C786" w14:textId="77777777" w:rsidR="000C57AE" w:rsidRPr="000C57AE" w:rsidRDefault="000C57AE" w:rsidP="0019191D">
      <w:pPr>
        <w:pBdr>
          <w:top w:val="nil"/>
          <w:left w:val="nil"/>
          <w:bottom w:val="nil"/>
          <w:right w:val="nil"/>
          <w:between w:val="nil"/>
        </w:pBdr>
        <w:spacing w:after="0" w:line="312" w:lineRule="auto"/>
        <w:ind w:left="426"/>
        <w:jc w:val="both"/>
      </w:pPr>
      <w:r w:rsidRPr="000C57AE">
        <w:rPr>
          <w:b/>
          <w:bCs/>
        </w:rPr>
        <w:t>K2.</w:t>
      </w:r>
      <w:r w:rsidRPr="000C57AE">
        <w:t xml:space="preserve"> Explain fundamental principles of genetics, evolution, and biodiversity</w:t>
      </w:r>
      <w:r>
        <w:t>.</w:t>
      </w:r>
    </w:p>
    <w:p w14:paraId="60CD3F49" w14:textId="77777777" w:rsidR="000C57AE" w:rsidRPr="000C57AE" w:rsidRDefault="000C57AE" w:rsidP="0019191D">
      <w:pPr>
        <w:pBdr>
          <w:top w:val="nil"/>
          <w:left w:val="nil"/>
          <w:bottom w:val="nil"/>
          <w:right w:val="nil"/>
          <w:between w:val="nil"/>
        </w:pBdr>
        <w:spacing w:after="0" w:line="312" w:lineRule="auto"/>
        <w:ind w:left="426"/>
        <w:jc w:val="both"/>
      </w:pPr>
      <w:r w:rsidRPr="000C57AE">
        <w:rPr>
          <w:b/>
          <w:bCs/>
        </w:rPr>
        <w:t>K3.</w:t>
      </w:r>
      <w:r w:rsidRPr="000C57AE">
        <w:t xml:space="preserve"> Describe structure and function of biological systems from molecules to ecosystems</w:t>
      </w:r>
      <w:r>
        <w:t>.</w:t>
      </w:r>
    </w:p>
    <w:p w14:paraId="3D01CB08" w14:textId="77777777" w:rsidR="000C57AE" w:rsidRPr="000C57AE" w:rsidRDefault="000C57AE" w:rsidP="0019191D">
      <w:pPr>
        <w:pBdr>
          <w:top w:val="nil"/>
          <w:left w:val="nil"/>
          <w:bottom w:val="nil"/>
          <w:right w:val="nil"/>
          <w:between w:val="nil"/>
        </w:pBdr>
        <w:spacing w:after="0" w:line="312" w:lineRule="auto"/>
        <w:ind w:left="426"/>
        <w:jc w:val="both"/>
      </w:pPr>
      <w:r w:rsidRPr="000C57AE">
        <w:rPr>
          <w:b/>
          <w:bCs/>
        </w:rPr>
        <w:t>K4.</w:t>
      </w:r>
      <w:r w:rsidRPr="000C57AE">
        <w:t xml:space="preserve"> Understand biochemical and physiological processes in living organisms</w:t>
      </w:r>
      <w:r>
        <w:t>.</w:t>
      </w:r>
    </w:p>
    <w:p w14:paraId="08D6C0E2" w14:textId="77777777" w:rsidR="000C57AE" w:rsidRPr="000C57AE" w:rsidRDefault="000C57AE" w:rsidP="0019191D">
      <w:pPr>
        <w:pBdr>
          <w:top w:val="nil"/>
          <w:left w:val="nil"/>
          <w:bottom w:val="nil"/>
          <w:right w:val="nil"/>
          <w:between w:val="nil"/>
        </w:pBdr>
        <w:spacing w:after="0" w:line="312" w:lineRule="auto"/>
        <w:ind w:left="426"/>
        <w:jc w:val="both"/>
      </w:pPr>
      <w:r w:rsidRPr="000C57AE">
        <w:rPr>
          <w:b/>
          <w:bCs/>
        </w:rPr>
        <w:t>K5.</w:t>
      </w:r>
      <w:r w:rsidRPr="000C57AE">
        <w:t xml:space="preserve"> Explain ecological relationships and environmental principles</w:t>
      </w:r>
      <w:r>
        <w:t>.</w:t>
      </w:r>
    </w:p>
    <w:p w14:paraId="31B262D0" w14:textId="77777777" w:rsidR="000C57AE" w:rsidRPr="000C57AE" w:rsidRDefault="000C57AE" w:rsidP="0019191D">
      <w:pPr>
        <w:pBdr>
          <w:top w:val="nil"/>
          <w:left w:val="nil"/>
          <w:bottom w:val="nil"/>
          <w:right w:val="nil"/>
          <w:between w:val="nil"/>
        </w:pBdr>
        <w:spacing w:after="0" w:line="312" w:lineRule="auto"/>
        <w:ind w:left="426"/>
        <w:jc w:val="both"/>
      </w:pPr>
      <w:r w:rsidRPr="000C57AE">
        <w:rPr>
          <w:b/>
          <w:bCs/>
        </w:rPr>
        <w:t>K6.</w:t>
      </w:r>
      <w:r w:rsidRPr="000C57AE">
        <w:t xml:space="preserve"> Recognize the diversity of life including microorganisms, plants, and animals</w:t>
      </w:r>
      <w:r>
        <w:t>.</w:t>
      </w:r>
    </w:p>
    <w:p w14:paraId="23858EB2" w14:textId="77777777" w:rsidR="000C57AE" w:rsidRPr="000C57AE" w:rsidRDefault="000C57AE" w:rsidP="0019191D">
      <w:pPr>
        <w:pBdr>
          <w:top w:val="nil"/>
          <w:left w:val="nil"/>
          <w:bottom w:val="nil"/>
          <w:right w:val="nil"/>
          <w:between w:val="nil"/>
        </w:pBdr>
        <w:spacing w:after="0" w:line="312" w:lineRule="auto"/>
        <w:ind w:left="426"/>
        <w:jc w:val="both"/>
      </w:pPr>
      <w:r w:rsidRPr="000C57AE">
        <w:rPr>
          <w:b/>
          <w:bCs/>
        </w:rPr>
        <w:t>K7.</w:t>
      </w:r>
      <w:r w:rsidRPr="000C57AE">
        <w:t xml:space="preserve"> Understand biotechnology applications and their ethical implications</w:t>
      </w:r>
      <w:r>
        <w:t>.</w:t>
      </w:r>
    </w:p>
    <w:p w14:paraId="55C000EE" w14:textId="77777777" w:rsidR="000C57AE" w:rsidRPr="000C57AE" w:rsidRDefault="000C57AE" w:rsidP="0019191D">
      <w:pPr>
        <w:pBdr>
          <w:top w:val="nil"/>
          <w:left w:val="nil"/>
          <w:bottom w:val="nil"/>
          <w:right w:val="nil"/>
          <w:between w:val="nil"/>
        </w:pBdr>
        <w:spacing w:after="0" w:line="312" w:lineRule="auto"/>
        <w:ind w:left="426"/>
        <w:jc w:val="both"/>
      </w:pPr>
      <w:r w:rsidRPr="000C57AE">
        <w:rPr>
          <w:b/>
          <w:bCs/>
        </w:rPr>
        <w:t>K8.</w:t>
      </w:r>
      <w:r w:rsidRPr="000C57AE">
        <w:t xml:space="preserve"> Comprehend Iraq's biodiversity and environmental conservation </w:t>
      </w:r>
      <w:proofErr w:type="gramStart"/>
      <w:r w:rsidRPr="000C57AE">
        <w:t>needs</w:t>
      </w:r>
      <w:proofErr w:type="gramEnd"/>
      <w:r>
        <w:t>.</w:t>
      </w:r>
    </w:p>
    <w:p w14:paraId="41F08221" w14:textId="77777777" w:rsidR="000C57AE" w:rsidRDefault="000C57AE" w:rsidP="000C57AE">
      <w:pPr>
        <w:pBdr>
          <w:top w:val="nil"/>
          <w:left w:val="nil"/>
          <w:bottom w:val="nil"/>
          <w:right w:val="nil"/>
          <w:between w:val="nil"/>
        </w:pBdr>
        <w:spacing w:after="0" w:line="312" w:lineRule="auto"/>
        <w:jc w:val="both"/>
        <w:rPr>
          <w:b/>
          <w:bCs/>
        </w:rPr>
      </w:pPr>
    </w:p>
    <w:p w14:paraId="42BCF365" w14:textId="77777777" w:rsidR="000C57AE" w:rsidRPr="000C57AE" w:rsidRDefault="000C57AE" w:rsidP="000C57AE">
      <w:pPr>
        <w:pBdr>
          <w:top w:val="nil"/>
          <w:left w:val="nil"/>
          <w:bottom w:val="nil"/>
          <w:right w:val="nil"/>
          <w:between w:val="nil"/>
        </w:pBdr>
        <w:spacing w:after="0" w:line="312" w:lineRule="auto"/>
        <w:jc w:val="both"/>
        <w:rPr>
          <w:b/>
          <w:bCs/>
          <w:color w:val="EE0000"/>
          <w:sz w:val="24"/>
          <w:szCs w:val="24"/>
        </w:rPr>
      </w:pPr>
      <w:r w:rsidRPr="000C57AE">
        <w:rPr>
          <w:b/>
          <w:bCs/>
          <w:color w:val="EE0000"/>
          <w:sz w:val="24"/>
          <w:szCs w:val="24"/>
        </w:rPr>
        <w:t>4.2 Intellectual/Cognitive Skills (C)</w:t>
      </w:r>
    </w:p>
    <w:p w14:paraId="65D24780"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C1.</w:t>
      </w:r>
      <w:r w:rsidRPr="000C57AE">
        <w:t xml:space="preserve"> Apply scientific methodology to biological investigations</w:t>
      </w:r>
      <w:r w:rsidR="0019191D">
        <w:t>.</w:t>
      </w:r>
    </w:p>
    <w:p w14:paraId="4F0DE339"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C2.</w:t>
      </w:r>
      <w:r w:rsidRPr="000C57AE">
        <w:t xml:space="preserve"> Analyze complex biological problems and develop solutions</w:t>
      </w:r>
      <w:r w:rsidR="0019191D">
        <w:t>.</w:t>
      </w:r>
    </w:p>
    <w:p w14:paraId="62D2E6DC"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C3.</w:t>
      </w:r>
      <w:r w:rsidRPr="000C57AE">
        <w:t xml:space="preserve"> Design and conduct biological experiments appropriately</w:t>
      </w:r>
      <w:r w:rsidR="0019191D">
        <w:t>.</w:t>
      </w:r>
    </w:p>
    <w:p w14:paraId="4FEF6801"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C4.</w:t>
      </w:r>
      <w:r w:rsidRPr="000C57AE">
        <w:t xml:space="preserve"> Evaluate and interpret scientific literature critically</w:t>
      </w:r>
      <w:r w:rsidR="0019191D">
        <w:t>.</w:t>
      </w:r>
    </w:p>
    <w:p w14:paraId="2E75BF4A"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C5.</w:t>
      </w:r>
      <w:r w:rsidRPr="000C57AE">
        <w:t xml:space="preserve"> Synthesize information from multiple sources</w:t>
      </w:r>
      <w:r w:rsidR="0019191D">
        <w:t>.</w:t>
      </w:r>
    </w:p>
    <w:p w14:paraId="763833F3"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C6.</w:t>
      </w:r>
      <w:r w:rsidRPr="000C57AE">
        <w:t xml:space="preserve"> Apply statistical methods to analyze biological data</w:t>
      </w:r>
      <w:r w:rsidR="0019191D">
        <w:t>.</w:t>
      </w:r>
    </w:p>
    <w:p w14:paraId="652DE8B6"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C7.</w:t>
      </w:r>
      <w:r w:rsidRPr="000C57AE">
        <w:t xml:space="preserve"> Make evidence-based decisions in biological contexts</w:t>
      </w:r>
      <w:r w:rsidR="0019191D">
        <w:t>.</w:t>
      </w:r>
    </w:p>
    <w:p w14:paraId="2D457CA3"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C8.</w:t>
      </w:r>
      <w:r w:rsidRPr="000C57AE">
        <w:t xml:space="preserve"> Demonstrate creative thinking in problem-solving</w:t>
      </w:r>
      <w:r w:rsidR="0019191D">
        <w:t>.</w:t>
      </w:r>
    </w:p>
    <w:p w14:paraId="5DCB4FFB" w14:textId="77777777" w:rsidR="000C57AE" w:rsidRDefault="000C57AE" w:rsidP="000C57AE">
      <w:pPr>
        <w:pBdr>
          <w:top w:val="nil"/>
          <w:left w:val="nil"/>
          <w:bottom w:val="nil"/>
          <w:right w:val="nil"/>
          <w:between w:val="nil"/>
        </w:pBdr>
        <w:spacing w:after="0" w:line="312" w:lineRule="auto"/>
        <w:jc w:val="both"/>
        <w:rPr>
          <w:b/>
          <w:bCs/>
        </w:rPr>
      </w:pPr>
    </w:p>
    <w:p w14:paraId="5BC8370F" w14:textId="77777777" w:rsidR="000C57AE" w:rsidRPr="000C57AE" w:rsidRDefault="000C57AE" w:rsidP="000C57AE">
      <w:pPr>
        <w:pBdr>
          <w:top w:val="nil"/>
          <w:left w:val="nil"/>
          <w:bottom w:val="nil"/>
          <w:right w:val="nil"/>
          <w:between w:val="nil"/>
        </w:pBdr>
        <w:spacing w:after="0" w:line="312" w:lineRule="auto"/>
        <w:jc w:val="both"/>
        <w:rPr>
          <w:b/>
          <w:bCs/>
          <w:color w:val="EE0000"/>
          <w:sz w:val="24"/>
          <w:szCs w:val="24"/>
        </w:rPr>
      </w:pPr>
      <w:r w:rsidRPr="000C57AE">
        <w:rPr>
          <w:b/>
          <w:bCs/>
          <w:color w:val="EE0000"/>
          <w:sz w:val="24"/>
          <w:szCs w:val="24"/>
        </w:rPr>
        <w:t>4.3 Practical and Professional Skills (P)</w:t>
      </w:r>
    </w:p>
    <w:p w14:paraId="2AF5235A"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P1.</w:t>
      </w:r>
      <w:r w:rsidRPr="000C57AE">
        <w:t xml:space="preserve"> Perform standard laboratory techniques competently and safely</w:t>
      </w:r>
      <w:r w:rsidR="0019191D">
        <w:t>.</w:t>
      </w:r>
    </w:p>
    <w:p w14:paraId="1959F290"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P2.</w:t>
      </w:r>
      <w:r w:rsidRPr="000C57AE">
        <w:t xml:space="preserve"> Use microscopy and other biological equipment effectively</w:t>
      </w:r>
      <w:r w:rsidR="0019191D">
        <w:t>.</w:t>
      </w:r>
    </w:p>
    <w:p w14:paraId="2ABB4100"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P3.</w:t>
      </w:r>
      <w:r w:rsidRPr="000C57AE">
        <w:t xml:space="preserve"> Collect, preserve, and identify biological specimens</w:t>
      </w:r>
      <w:r w:rsidR="0019191D">
        <w:t>.</w:t>
      </w:r>
    </w:p>
    <w:p w14:paraId="6CB969CD"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P4.</w:t>
      </w:r>
      <w:r w:rsidRPr="000C57AE">
        <w:t xml:space="preserve"> Conduct field surveys and ecological assessments</w:t>
      </w:r>
      <w:r w:rsidR="0019191D">
        <w:t>.</w:t>
      </w:r>
    </w:p>
    <w:p w14:paraId="201CBE48"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P5.</w:t>
      </w:r>
      <w:r w:rsidRPr="000C57AE">
        <w:t xml:space="preserve"> Apply molecular and cellular biology techniques</w:t>
      </w:r>
      <w:r w:rsidR="0019191D">
        <w:t>.</w:t>
      </w:r>
    </w:p>
    <w:p w14:paraId="09BC9DB6"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P6.</w:t>
      </w:r>
      <w:r w:rsidRPr="000C57AE">
        <w:t xml:space="preserve"> Use bioinformatics tools and databases</w:t>
      </w:r>
      <w:r w:rsidR="0019191D">
        <w:t>.</w:t>
      </w:r>
    </w:p>
    <w:p w14:paraId="23FB0285"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P7.</w:t>
      </w:r>
      <w:r w:rsidRPr="000C57AE">
        <w:t xml:space="preserve"> Maintain accurate laboratory records and documentation</w:t>
      </w:r>
      <w:r w:rsidR="0019191D">
        <w:t>.</w:t>
      </w:r>
    </w:p>
    <w:p w14:paraId="6F9C7304" w14:textId="77777777" w:rsidR="000C57AE" w:rsidRPr="000C57AE" w:rsidRDefault="000C57AE" w:rsidP="0019191D">
      <w:pPr>
        <w:pBdr>
          <w:top w:val="nil"/>
          <w:left w:val="nil"/>
          <w:bottom w:val="nil"/>
          <w:right w:val="nil"/>
          <w:between w:val="nil"/>
        </w:pBdr>
        <w:spacing w:after="0" w:line="312" w:lineRule="auto"/>
        <w:ind w:firstLine="426"/>
        <w:jc w:val="both"/>
      </w:pPr>
      <w:r w:rsidRPr="000C57AE">
        <w:rPr>
          <w:b/>
          <w:bCs/>
        </w:rPr>
        <w:t>P8.</w:t>
      </w:r>
      <w:r w:rsidRPr="000C57AE">
        <w:t xml:space="preserve"> Follow safety protocols and ethical guidelines in research</w:t>
      </w:r>
      <w:r w:rsidR="0019191D">
        <w:t>.</w:t>
      </w:r>
    </w:p>
    <w:p w14:paraId="5FF56453" w14:textId="77777777" w:rsidR="000C57AE" w:rsidRDefault="000C57AE" w:rsidP="000C57AE">
      <w:pPr>
        <w:pBdr>
          <w:top w:val="nil"/>
          <w:left w:val="nil"/>
          <w:bottom w:val="nil"/>
          <w:right w:val="nil"/>
          <w:between w:val="nil"/>
        </w:pBdr>
        <w:spacing w:after="0" w:line="312" w:lineRule="auto"/>
        <w:jc w:val="both"/>
        <w:rPr>
          <w:b/>
          <w:bCs/>
        </w:rPr>
      </w:pPr>
    </w:p>
    <w:p w14:paraId="6416B85D" w14:textId="77777777" w:rsidR="000C57AE" w:rsidRPr="000C57AE" w:rsidRDefault="000C57AE" w:rsidP="000C57AE">
      <w:pPr>
        <w:pBdr>
          <w:top w:val="nil"/>
          <w:left w:val="nil"/>
          <w:bottom w:val="nil"/>
          <w:right w:val="nil"/>
          <w:between w:val="nil"/>
        </w:pBdr>
        <w:spacing w:after="0" w:line="312" w:lineRule="auto"/>
        <w:jc w:val="both"/>
        <w:rPr>
          <w:b/>
          <w:bCs/>
          <w:color w:val="EE0000"/>
          <w:sz w:val="24"/>
          <w:szCs w:val="24"/>
        </w:rPr>
      </w:pPr>
      <w:r w:rsidRPr="000C57AE">
        <w:rPr>
          <w:b/>
          <w:bCs/>
          <w:color w:val="EE0000"/>
          <w:sz w:val="24"/>
          <w:szCs w:val="24"/>
        </w:rPr>
        <w:t>4.4 General and Transferable Skills (T)</w:t>
      </w:r>
    </w:p>
    <w:p w14:paraId="56ABBD6C" w14:textId="77777777" w:rsidR="000C57AE" w:rsidRPr="000C57AE" w:rsidRDefault="000C57AE" w:rsidP="000C57AE">
      <w:pPr>
        <w:pBdr>
          <w:top w:val="nil"/>
          <w:left w:val="nil"/>
          <w:bottom w:val="nil"/>
          <w:right w:val="nil"/>
          <w:between w:val="nil"/>
        </w:pBdr>
        <w:spacing w:after="0" w:line="312" w:lineRule="auto"/>
        <w:ind w:firstLine="426"/>
        <w:jc w:val="both"/>
      </w:pPr>
      <w:r w:rsidRPr="000C57AE">
        <w:rPr>
          <w:b/>
          <w:bCs/>
        </w:rPr>
        <w:t>T1.</w:t>
      </w:r>
      <w:r w:rsidRPr="000C57AE">
        <w:t xml:space="preserve"> Communicate scientific information effectively in English and Arabic</w:t>
      </w:r>
      <w:r w:rsidR="0019191D">
        <w:t>.</w:t>
      </w:r>
    </w:p>
    <w:p w14:paraId="158EB8D2" w14:textId="77777777" w:rsidR="000C57AE" w:rsidRPr="000C57AE" w:rsidRDefault="000C57AE" w:rsidP="000C57AE">
      <w:pPr>
        <w:pBdr>
          <w:top w:val="nil"/>
          <w:left w:val="nil"/>
          <w:bottom w:val="nil"/>
          <w:right w:val="nil"/>
          <w:between w:val="nil"/>
        </w:pBdr>
        <w:spacing w:after="0" w:line="312" w:lineRule="auto"/>
        <w:ind w:firstLine="426"/>
        <w:jc w:val="both"/>
      </w:pPr>
      <w:r w:rsidRPr="000C57AE">
        <w:rPr>
          <w:b/>
          <w:bCs/>
        </w:rPr>
        <w:t>T2.</w:t>
      </w:r>
      <w:r w:rsidRPr="000C57AE">
        <w:t xml:space="preserve"> Work collaboratively in teams and lead group projects</w:t>
      </w:r>
      <w:r w:rsidR="0019191D">
        <w:t>.</w:t>
      </w:r>
    </w:p>
    <w:p w14:paraId="1F5508F0" w14:textId="77777777" w:rsidR="000C57AE" w:rsidRPr="000C57AE" w:rsidRDefault="000C57AE" w:rsidP="000C57AE">
      <w:pPr>
        <w:pBdr>
          <w:top w:val="nil"/>
          <w:left w:val="nil"/>
          <w:bottom w:val="nil"/>
          <w:right w:val="nil"/>
          <w:between w:val="nil"/>
        </w:pBdr>
        <w:spacing w:after="0" w:line="312" w:lineRule="auto"/>
        <w:ind w:firstLine="426"/>
        <w:jc w:val="both"/>
      </w:pPr>
      <w:r w:rsidRPr="000C57AE">
        <w:rPr>
          <w:b/>
          <w:bCs/>
        </w:rPr>
        <w:t>T3.</w:t>
      </w:r>
      <w:r w:rsidRPr="000C57AE">
        <w:t xml:space="preserve"> Use information technology and scientific software</w:t>
      </w:r>
      <w:r w:rsidR="0019191D">
        <w:t>.</w:t>
      </w:r>
    </w:p>
    <w:p w14:paraId="1C449EF4" w14:textId="77777777" w:rsidR="000C57AE" w:rsidRPr="000C57AE" w:rsidRDefault="000C57AE" w:rsidP="000C57AE">
      <w:pPr>
        <w:pBdr>
          <w:top w:val="nil"/>
          <w:left w:val="nil"/>
          <w:bottom w:val="nil"/>
          <w:right w:val="nil"/>
          <w:between w:val="nil"/>
        </w:pBdr>
        <w:spacing w:after="0" w:line="312" w:lineRule="auto"/>
        <w:ind w:firstLine="426"/>
        <w:jc w:val="both"/>
      </w:pPr>
      <w:r w:rsidRPr="000C57AE">
        <w:rPr>
          <w:b/>
          <w:bCs/>
        </w:rPr>
        <w:t>T4.</w:t>
      </w:r>
      <w:r w:rsidRPr="000C57AE">
        <w:t xml:space="preserve"> Manage time and resources effectively</w:t>
      </w:r>
      <w:r w:rsidR="0019191D">
        <w:t>.</w:t>
      </w:r>
    </w:p>
    <w:p w14:paraId="0F92C039" w14:textId="77777777" w:rsidR="000C57AE" w:rsidRPr="000C57AE" w:rsidRDefault="000C57AE" w:rsidP="000C57AE">
      <w:pPr>
        <w:pBdr>
          <w:top w:val="nil"/>
          <w:left w:val="nil"/>
          <w:bottom w:val="nil"/>
          <w:right w:val="nil"/>
          <w:between w:val="nil"/>
        </w:pBdr>
        <w:spacing w:after="0" w:line="312" w:lineRule="auto"/>
        <w:ind w:firstLine="426"/>
        <w:jc w:val="both"/>
      </w:pPr>
      <w:r w:rsidRPr="000C57AE">
        <w:rPr>
          <w:b/>
          <w:bCs/>
        </w:rPr>
        <w:t>T5.</w:t>
      </w:r>
      <w:r w:rsidRPr="000C57AE">
        <w:t xml:space="preserve"> Present scientific findings to diverse audiences</w:t>
      </w:r>
      <w:r w:rsidR="0019191D">
        <w:t>.</w:t>
      </w:r>
    </w:p>
    <w:p w14:paraId="0BE50C6C" w14:textId="77777777" w:rsidR="000C57AE" w:rsidRPr="000C57AE" w:rsidRDefault="000C57AE" w:rsidP="000C57AE">
      <w:pPr>
        <w:pBdr>
          <w:top w:val="nil"/>
          <w:left w:val="nil"/>
          <w:bottom w:val="nil"/>
          <w:right w:val="nil"/>
          <w:between w:val="nil"/>
        </w:pBdr>
        <w:spacing w:after="0" w:line="312" w:lineRule="auto"/>
        <w:ind w:firstLine="426"/>
        <w:jc w:val="both"/>
      </w:pPr>
      <w:r w:rsidRPr="000C57AE">
        <w:rPr>
          <w:b/>
          <w:bCs/>
        </w:rPr>
        <w:t>T6.</w:t>
      </w:r>
      <w:r w:rsidRPr="000C57AE">
        <w:t xml:space="preserve"> Search and evaluate scientific literature</w:t>
      </w:r>
      <w:r w:rsidR="0019191D">
        <w:t>.</w:t>
      </w:r>
    </w:p>
    <w:p w14:paraId="6D1A4A2C" w14:textId="77777777" w:rsidR="000C57AE" w:rsidRPr="000C57AE" w:rsidRDefault="000C57AE" w:rsidP="000C57AE">
      <w:pPr>
        <w:pBdr>
          <w:top w:val="nil"/>
          <w:left w:val="nil"/>
          <w:bottom w:val="nil"/>
          <w:right w:val="nil"/>
          <w:between w:val="nil"/>
        </w:pBdr>
        <w:spacing w:after="0" w:line="312" w:lineRule="auto"/>
        <w:ind w:firstLine="426"/>
        <w:jc w:val="both"/>
      </w:pPr>
      <w:r w:rsidRPr="000C57AE">
        <w:rPr>
          <w:b/>
          <w:bCs/>
        </w:rPr>
        <w:t>T7.</w:t>
      </w:r>
      <w:r w:rsidRPr="000C57AE">
        <w:t xml:space="preserve"> Demonstrate self-directed learning and professional development</w:t>
      </w:r>
      <w:r w:rsidR="0019191D">
        <w:t>.</w:t>
      </w:r>
    </w:p>
    <w:p w14:paraId="249C6A01" w14:textId="77777777" w:rsidR="000C57AE" w:rsidRPr="000C57AE" w:rsidRDefault="000C57AE" w:rsidP="000C57AE">
      <w:pPr>
        <w:pBdr>
          <w:top w:val="nil"/>
          <w:left w:val="nil"/>
          <w:bottom w:val="nil"/>
          <w:right w:val="nil"/>
          <w:between w:val="nil"/>
        </w:pBdr>
        <w:spacing w:after="0" w:line="312" w:lineRule="auto"/>
        <w:ind w:firstLine="426"/>
        <w:jc w:val="both"/>
      </w:pPr>
      <w:r w:rsidRPr="000C57AE">
        <w:rPr>
          <w:b/>
          <w:bCs/>
        </w:rPr>
        <w:lastRenderedPageBreak/>
        <w:t>T8.</w:t>
      </w:r>
      <w:r w:rsidRPr="000C57AE">
        <w:t xml:space="preserve"> Apply problem-solving skills to real-world situations</w:t>
      </w:r>
      <w:r w:rsidR="0019191D">
        <w:t>.</w:t>
      </w:r>
    </w:p>
    <w:p w14:paraId="1F9B711F" w14:textId="77777777" w:rsidR="000C57AE" w:rsidRDefault="000C57AE">
      <w:pPr>
        <w:pBdr>
          <w:top w:val="nil"/>
          <w:left w:val="nil"/>
          <w:bottom w:val="nil"/>
          <w:right w:val="nil"/>
          <w:between w:val="nil"/>
        </w:pBdr>
        <w:spacing w:after="0" w:line="312" w:lineRule="auto"/>
        <w:jc w:val="both"/>
      </w:pPr>
    </w:p>
    <w:p w14:paraId="294F740D" w14:textId="77777777" w:rsidR="000C57AE" w:rsidRDefault="000C57AE">
      <w:pPr>
        <w:pBdr>
          <w:top w:val="nil"/>
          <w:left w:val="nil"/>
          <w:bottom w:val="nil"/>
          <w:right w:val="nil"/>
          <w:between w:val="nil"/>
        </w:pBdr>
        <w:spacing w:after="0" w:line="312" w:lineRule="auto"/>
        <w:jc w:val="both"/>
      </w:pPr>
    </w:p>
    <w:p w14:paraId="6823DCA1" w14:textId="77777777" w:rsidR="00B02239" w:rsidRPr="000C57AE" w:rsidRDefault="00000000" w:rsidP="000C57AE">
      <w:pPr>
        <w:pStyle w:val="Heading1"/>
        <w:numPr>
          <w:ilvl w:val="0"/>
          <w:numId w:val="2"/>
        </w:numPr>
        <w:pBdr>
          <w:top w:val="nil"/>
          <w:left w:val="nil"/>
          <w:bottom w:val="nil"/>
          <w:right w:val="nil"/>
          <w:between w:val="nil"/>
        </w:pBdr>
        <w:bidi w:val="0"/>
        <w:ind w:hanging="720"/>
        <w:jc w:val="left"/>
        <w:rPr>
          <w:rFonts w:asciiTheme="majorHAnsi" w:hAnsiTheme="majorHAnsi" w:cstheme="majorHAnsi"/>
          <w:shd w:val="clear" w:color="auto" w:fill="FFE599"/>
        </w:rPr>
      </w:pPr>
      <w:bookmarkStart w:id="12" w:name="_heading=h.26in1rg" w:colFirst="0" w:colLast="0"/>
      <w:bookmarkEnd w:id="12"/>
      <w:r w:rsidRPr="000C57AE">
        <w:rPr>
          <w:rFonts w:asciiTheme="majorHAnsi" w:hAnsiTheme="majorHAnsi" w:cstheme="majorHAnsi"/>
          <w:shd w:val="clear" w:color="auto" w:fill="FFE599"/>
        </w:rPr>
        <w:t>Academic Staff</w:t>
      </w:r>
    </w:p>
    <w:p w14:paraId="42D3F863" w14:textId="77777777" w:rsidR="00B02239" w:rsidRPr="000C57AE" w:rsidRDefault="00B02239">
      <w:pPr>
        <w:spacing w:after="0" w:line="312" w:lineRule="auto"/>
        <w:jc w:val="both"/>
        <w:rPr>
          <w:rFonts w:asciiTheme="majorHAnsi" w:hAnsiTheme="majorHAnsi" w:cstheme="majorHAnsi"/>
        </w:rPr>
      </w:pPr>
    </w:p>
    <w:p w14:paraId="58ECB705" w14:textId="77777777" w:rsidR="00B02239" w:rsidRPr="000C57AE" w:rsidRDefault="00000000">
      <w:pPr>
        <w:spacing w:after="0" w:line="312" w:lineRule="auto"/>
        <w:jc w:val="both"/>
        <w:rPr>
          <w:rFonts w:asciiTheme="majorHAnsi" w:hAnsiTheme="majorHAnsi" w:cstheme="majorHAnsi"/>
        </w:rPr>
      </w:pPr>
      <w:r w:rsidRPr="000C57AE">
        <w:rPr>
          <w:rFonts w:asciiTheme="majorHAnsi" w:hAnsiTheme="majorHAnsi" w:cstheme="majorHAnsi"/>
        </w:rPr>
        <w:t>John Smith   |   Ph.D. in Biology    |   Professor</w:t>
      </w:r>
    </w:p>
    <w:p w14:paraId="0C36187B" w14:textId="77777777" w:rsidR="00B02239" w:rsidRPr="000C57AE" w:rsidRDefault="00000000">
      <w:pPr>
        <w:spacing w:after="0" w:line="312" w:lineRule="auto"/>
        <w:jc w:val="both"/>
        <w:rPr>
          <w:rFonts w:asciiTheme="majorHAnsi" w:hAnsiTheme="majorHAnsi" w:cstheme="majorHAnsi"/>
        </w:rPr>
      </w:pPr>
      <w:r w:rsidRPr="000C57AE">
        <w:rPr>
          <w:rFonts w:asciiTheme="majorHAnsi" w:hAnsiTheme="majorHAnsi" w:cstheme="majorHAnsi"/>
        </w:rPr>
        <w:t>Email:</w:t>
      </w:r>
    </w:p>
    <w:p w14:paraId="1255DC1C" w14:textId="77777777" w:rsidR="00B02239" w:rsidRPr="000C57AE" w:rsidRDefault="00000000">
      <w:pPr>
        <w:spacing w:after="0" w:line="312" w:lineRule="auto"/>
        <w:jc w:val="both"/>
        <w:rPr>
          <w:rFonts w:asciiTheme="majorHAnsi" w:hAnsiTheme="majorHAnsi" w:cstheme="majorHAnsi"/>
        </w:rPr>
      </w:pPr>
      <w:r w:rsidRPr="000C57AE">
        <w:rPr>
          <w:rFonts w:asciiTheme="majorHAnsi" w:hAnsiTheme="majorHAnsi" w:cstheme="majorHAnsi"/>
        </w:rPr>
        <w:t>Mobile no.:</w:t>
      </w:r>
    </w:p>
    <w:p w14:paraId="02E9E535" w14:textId="77777777" w:rsidR="00B02239" w:rsidRPr="000C57AE" w:rsidRDefault="00000000">
      <w:pPr>
        <w:spacing w:after="0" w:line="312" w:lineRule="auto"/>
        <w:jc w:val="both"/>
        <w:rPr>
          <w:rFonts w:asciiTheme="majorHAnsi" w:hAnsiTheme="majorHAnsi" w:cstheme="majorHAnsi"/>
        </w:rPr>
      </w:pPr>
      <w:r>
        <w:rPr>
          <w:rFonts w:asciiTheme="majorHAnsi" w:hAnsiTheme="majorHAnsi" w:cstheme="majorHAnsi"/>
        </w:rPr>
        <w:pict w14:anchorId="56C53304">
          <v:rect id="_x0000_i1027" style="width:0;height:1.5pt" o:hralign="center" o:hrstd="t" o:hr="t" fillcolor="#a0a0a0" stroked="f"/>
        </w:pict>
      </w:r>
    </w:p>
    <w:p w14:paraId="620ADD39" w14:textId="77777777" w:rsidR="00B02239" w:rsidRPr="000C57AE" w:rsidRDefault="00000000">
      <w:pPr>
        <w:spacing w:after="0" w:line="312" w:lineRule="auto"/>
        <w:jc w:val="both"/>
        <w:rPr>
          <w:rFonts w:asciiTheme="majorHAnsi" w:hAnsiTheme="majorHAnsi" w:cstheme="majorHAnsi"/>
        </w:rPr>
      </w:pPr>
      <w:r w:rsidRPr="000C57AE">
        <w:rPr>
          <w:rFonts w:asciiTheme="majorHAnsi" w:hAnsiTheme="majorHAnsi" w:cstheme="majorHAnsi"/>
        </w:rPr>
        <w:t>John Smith   |   Ph.D. in Biology    |   Professor</w:t>
      </w:r>
    </w:p>
    <w:p w14:paraId="55D5ABAD" w14:textId="77777777" w:rsidR="00B02239" w:rsidRPr="000C57AE" w:rsidRDefault="00000000">
      <w:pPr>
        <w:spacing w:after="0" w:line="312" w:lineRule="auto"/>
        <w:jc w:val="both"/>
        <w:rPr>
          <w:rFonts w:asciiTheme="majorHAnsi" w:hAnsiTheme="majorHAnsi" w:cstheme="majorHAnsi"/>
        </w:rPr>
      </w:pPr>
      <w:r w:rsidRPr="000C57AE">
        <w:rPr>
          <w:rFonts w:asciiTheme="majorHAnsi" w:hAnsiTheme="majorHAnsi" w:cstheme="majorHAnsi"/>
        </w:rPr>
        <w:t>Email:</w:t>
      </w:r>
    </w:p>
    <w:p w14:paraId="0127DFC6" w14:textId="77777777" w:rsidR="00B02239" w:rsidRPr="000C57AE" w:rsidRDefault="00000000">
      <w:pPr>
        <w:spacing w:after="0" w:line="312" w:lineRule="auto"/>
        <w:jc w:val="both"/>
        <w:rPr>
          <w:rFonts w:asciiTheme="majorHAnsi" w:hAnsiTheme="majorHAnsi" w:cstheme="majorHAnsi"/>
        </w:rPr>
      </w:pPr>
      <w:r w:rsidRPr="000C57AE">
        <w:rPr>
          <w:rFonts w:asciiTheme="majorHAnsi" w:hAnsiTheme="majorHAnsi" w:cstheme="majorHAnsi"/>
        </w:rPr>
        <w:t>Mobile no.:</w:t>
      </w:r>
    </w:p>
    <w:p w14:paraId="71C04CD3" w14:textId="77777777" w:rsidR="00B02239" w:rsidRPr="000C57AE" w:rsidRDefault="00000000">
      <w:pPr>
        <w:spacing w:after="0" w:line="312" w:lineRule="auto"/>
        <w:jc w:val="both"/>
        <w:rPr>
          <w:rFonts w:asciiTheme="majorHAnsi" w:hAnsiTheme="majorHAnsi" w:cstheme="majorHAnsi"/>
        </w:rPr>
      </w:pPr>
      <w:r>
        <w:rPr>
          <w:rFonts w:asciiTheme="majorHAnsi" w:hAnsiTheme="majorHAnsi" w:cstheme="majorHAnsi"/>
        </w:rPr>
        <w:pict w14:anchorId="66430D66">
          <v:rect id="_x0000_i1028" style="width:0;height:1.5pt" o:hralign="center" o:hrstd="t" o:hr="t" fillcolor="#a0a0a0" stroked="f"/>
        </w:pict>
      </w:r>
    </w:p>
    <w:p w14:paraId="795026B2" w14:textId="77777777" w:rsidR="00B02239" w:rsidRPr="000C57AE" w:rsidRDefault="00000000">
      <w:pPr>
        <w:spacing w:after="0" w:line="312" w:lineRule="auto"/>
        <w:jc w:val="both"/>
        <w:rPr>
          <w:rFonts w:asciiTheme="majorHAnsi" w:hAnsiTheme="majorHAnsi" w:cstheme="majorHAnsi"/>
        </w:rPr>
      </w:pPr>
      <w:r w:rsidRPr="000C57AE">
        <w:rPr>
          <w:rFonts w:asciiTheme="majorHAnsi" w:hAnsiTheme="majorHAnsi" w:cstheme="majorHAnsi"/>
        </w:rPr>
        <w:t>John Smith   |   Ph.D. in Biology    |   Assistant Prof.</w:t>
      </w:r>
    </w:p>
    <w:p w14:paraId="12E98390" w14:textId="77777777" w:rsidR="00B02239" w:rsidRPr="000C57AE" w:rsidRDefault="00000000">
      <w:pPr>
        <w:spacing w:after="0" w:line="312" w:lineRule="auto"/>
        <w:jc w:val="both"/>
        <w:rPr>
          <w:rFonts w:asciiTheme="majorHAnsi" w:hAnsiTheme="majorHAnsi" w:cstheme="majorHAnsi"/>
        </w:rPr>
      </w:pPr>
      <w:r w:rsidRPr="000C57AE">
        <w:rPr>
          <w:rFonts w:asciiTheme="majorHAnsi" w:hAnsiTheme="majorHAnsi" w:cstheme="majorHAnsi"/>
        </w:rPr>
        <w:t>Email:</w:t>
      </w:r>
    </w:p>
    <w:p w14:paraId="2368D965" w14:textId="77777777" w:rsidR="00B02239" w:rsidRDefault="00000000">
      <w:pPr>
        <w:spacing w:after="0" w:line="312" w:lineRule="auto"/>
        <w:jc w:val="both"/>
        <w:rPr>
          <w:rFonts w:asciiTheme="majorHAnsi" w:hAnsiTheme="majorHAnsi" w:cstheme="majorHAnsi"/>
        </w:rPr>
      </w:pPr>
      <w:r w:rsidRPr="000C57AE">
        <w:rPr>
          <w:rFonts w:asciiTheme="majorHAnsi" w:hAnsiTheme="majorHAnsi" w:cstheme="majorHAnsi"/>
        </w:rPr>
        <w:t>Mobile no.:</w:t>
      </w:r>
    </w:p>
    <w:p w14:paraId="657611D5" w14:textId="0DD238A0" w:rsidR="005259C5" w:rsidRDefault="00000000">
      <w:pPr>
        <w:spacing w:after="0" w:line="312" w:lineRule="auto"/>
        <w:jc w:val="both"/>
        <w:rPr>
          <w:rFonts w:asciiTheme="majorHAnsi" w:hAnsiTheme="majorHAnsi" w:cstheme="majorHAnsi"/>
        </w:rPr>
      </w:pPr>
      <w:r>
        <w:rPr>
          <w:rFonts w:asciiTheme="majorHAnsi" w:hAnsiTheme="majorHAnsi" w:cstheme="majorHAnsi"/>
        </w:rPr>
        <w:pict w14:anchorId="67FDC743">
          <v:rect id="_x0000_i1029" style="width:0;height:1.5pt" o:hralign="center" o:hrstd="t" o:hr="t" fillcolor="#a0a0a0" stroked="f"/>
        </w:pict>
      </w:r>
    </w:p>
    <w:p w14:paraId="316E670B" w14:textId="77777777" w:rsidR="005259C5" w:rsidRDefault="005259C5">
      <w:pPr>
        <w:spacing w:after="0" w:line="312" w:lineRule="auto"/>
        <w:jc w:val="both"/>
        <w:rPr>
          <w:rFonts w:asciiTheme="majorHAnsi" w:hAnsiTheme="majorHAnsi" w:cstheme="majorHAnsi"/>
        </w:rPr>
      </w:pPr>
      <w:r>
        <w:rPr>
          <w:rFonts w:asciiTheme="majorHAnsi" w:hAnsiTheme="majorHAnsi" w:cstheme="majorHAnsi"/>
        </w:rPr>
        <w:t>.</w:t>
      </w:r>
    </w:p>
    <w:p w14:paraId="1BBE72DB" w14:textId="77777777" w:rsidR="005259C5" w:rsidRDefault="005259C5">
      <w:pPr>
        <w:spacing w:after="0" w:line="312" w:lineRule="auto"/>
        <w:jc w:val="both"/>
        <w:rPr>
          <w:rFonts w:asciiTheme="majorHAnsi" w:hAnsiTheme="majorHAnsi" w:cstheme="majorHAnsi"/>
        </w:rPr>
      </w:pPr>
      <w:r>
        <w:rPr>
          <w:rFonts w:asciiTheme="majorHAnsi" w:hAnsiTheme="majorHAnsi" w:cstheme="majorHAnsi"/>
        </w:rPr>
        <w:t>.</w:t>
      </w:r>
    </w:p>
    <w:p w14:paraId="39053042" w14:textId="77777777" w:rsidR="005259C5" w:rsidRDefault="005259C5">
      <w:pPr>
        <w:spacing w:after="0" w:line="312" w:lineRule="auto"/>
        <w:jc w:val="both"/>
        <w:rPr>
          <w:rFonts w:asciiTheme="majorHAnsi" w:hAnsiTheme="majorHAnsi" w:cstheme="majorHAnsi"/>
        </w:rPr>
      </w:pPr>
      <w:r>
        <w:rPr>
          <w:rFonts w:asciiTheme="majorHAnsi" w:hAnsiTheme="majorHAnsi" w:cstheme="majorHAnsi"/>
        </w:rPr>
        <w:t>.</w:t>
      </w:r>
    </w:p>
    <w:p w14:paraId="20EBBB71" w14:textId="77777777" w:rsidR="005259C5" w:rsidRDefault="00000000" w:rsidP="005259C5">
      <w:pPr>
        <w:spacing w:after="0" w:line="312" w:lineRule="auto"/>
        <w:jc w:val="both"/>
        <w:rPr>
          <w:rFonts w:asciiTheme="majorHAnsi" w:hAnsiTheme="majorHAnsi" w:cstheme="majorHAnsi"/>
        </w:rPr>
      </w:pPr>
      <w:r>
        <w:rPr>
          <w:rFonts w:asciiTheme="majorHAnsi" w:hAnsiTheme="majorHAnsi" w:cstheme="majorHAnsi"/>
        </w:rPr>
        <w:pict w14:anchorId="039D6077">
          <v:rect id="_x0000_i1030" style="width:0;height:1.5pt" o:hralign="center" o:hrstd="t" o:hr="t" fillcolor="#a0a0a0" stroked="f"/>
        </w:pict>
      </w:r>
    </w:p>
    <w:p w14:paraId="0E829ABF" w14:textId="77777777" w:rsidR="005259C5" w:rsidRDefault="005259C5" w:rsidP="005259C5">
      <w:pPr>
        <w:spacing w:after="0" w:line="312" w:lineRule="auto"/>
        <w:jc w:val="both"/>
        <w:rPr>
          <w:rFonts w:asciiTheme="majorHAnsi" w:hAnsiTheme="majorHAnsi" w:cstheme="majorHAnsi"/>
        </w:rPr>
      </w:pPr>
      <w:r>
        <w:rPr>
          <w:rFonts w:asciiTheme="majorHAnsi" w:hAnsiTheme="majorHAnsi" w:cstheme="majorHAnsi"/>
        </w:rPr>
        <w:t>.</w:t>
      </w:r>
    </w:p>
    <w:p w14:paraId="437749CF" w14:textId="77777777" w:rsidR="005259C5" w:rsidRDefault="005259C5" w:rsidP="005259C5">
      <w:pPr>
        <w:spacing w:after="0" w:line="312" w:lineRule="auto"/>
        <w:jc w:val="both"/>
        <w:rPr>
          <w:rFonts w:asciiTheme="majorHAnsi" w:hAnsiTheme="majorHAnsi" w:cstheme="majorHAnsi"/>
        </w:rPr>
      </w:pPr>
      <w:r>
        <w:rPr>
          <w:rFonts w:asciiTheme="majorHAnsi" w:hAnsiTheme="majorHAnsi" w:cstheme="majorHAnsi"/>
        </w:rPr>
        <w:t>.</w:t>
      </w:r>
    </w:p>
    <w:p w14:paraId="52575B6C" w14:textId="77777777" w:rsidR="005259C5" w:rsidRDefault="005259C5" w:rsidP="005259C5">
      <w:pPr>
        <w:spacing w:after="0" w:line="312" w:lineRule="auto"/>
        <w:jc w:val="both"/>
        <w:rPr>
          <w:rFonts w:asciiTheme="majorHAnsi" w:hAnsiTheme="majorHAnsi" w:cstheme="majorHAnsi"/>
        </w:rPr>
      </w:pPr>
      <w:r>
        <w:rPr>
          <w:rFonts w:asciiTheme="majorHAnsi" w:hAnsiTheme="majorHAnsi" w:cstheme="majorHAnsi"/>
        </w:rPr>
        <w:t>.</w:t>
      </w:r>
    </w:p>
    <w:p w14:paraId="7EF2012A" w14:textId="77777777" w:rsidR="005259C5" w:rsidRDefault="00000000" w:rsidP="005259C5">
      <w:pPr>
        <w:spacing w:after="0" w:line="312" w:lineRule="auto"/>
        <w:jc w:val="both"/>
        <w:rPr>
          <w:rFonts w:asciiTheme="majorHAnsi" w:hAnsiTheme="majorHAnsi" w:cstheme="majorHAnsi"/>
        </w:rPr>
      </w:pPr>
      <w:r>
        <w:rPr>
          <w:rFonts w:asciiTheme="majorHAnsi" w:hAnsiTheme="majorHAnsi" w:cstheme="majorHAnsi"/>
        </w:rPr>
        <w:pict w14:anchorId="4D21E94C">
          <v:rect id="_x0000_i1031" style="width:0;height:1.5pt" o:hralign="center" o:hrstd="t" o:hr="t" fillcolor="#a0a0a0" stroked="f"/>
        </w:pict>
      </w:r>
    </w:p>
    <w:p w14:paraId="2523AFCE" w14:textId="77777777" w:rsidR="005259C5" w:rsidRDefault="005259C5" w:rsidP="005259C5">
      <w:pPr>
        <w:spacing w:after="0" w:line="312" w:lineRule="auto"/>
        <w:jc w:val="both"/>
        <w:rPr>
          <w:rFonts w:asciiTheme="majorHAnsi" w:hAnsiTheme="majorHAnsi" w:cstheme="majorHAnsi"/>
        </w:rPr>
      </w:pPr>
      <w:r>
        <w:rPr>
          <w:rFonts w:asciiTheme="majorHAnsi" w:hAnsiTheme="majorHAnsi" w:cstheme="majorHAnsi"/>
        </w:rPr>
        <w:t>.</w:t>
      </w:r>
    </w:p>
    <w:p w14:paraId="651C3BF0" w14:textId="77777777" w:rsidR="005259C5" w:rsidRDefault="005259C5" w:rsidP="005259C5">
      <w:pPr>
        <w:spacing w:after="0" w:line="312" w:lineRule="auto"/>
        <w:jc w:val="both"/>
        <w:rPr>
          <w:rFonts w:asciiTheme="majorHAnsi" w:hAnsiTheme="majorHAnsi" w:cstheme="majorHAnsi"/>
        </w:rPr>
      </w:pPr>
      <w:r>
        <w:rPr>
          <w:rFonts w:asciiTheme="majorHAnsi" w:hAnsiTheme="majorHAnsi" w:cstheme="majorHAnsi"/>
        </w:rPr>
        <w:t>.</w:t>
      </w:r>
    </w:p>
    <w:p w14:paraId="073458AF" w14:textId="77777777" w:rsidR="005259C5" w:rsidRDefault="005259C5" w:rsidP="005259C5">
      <w:pPr>
        <w:spacing w:after="0" w:line="312" w:lineRule="auto"/>
        <w:jc w:val="both"/>
        <w:rPr>
          <w:rFonts w:asciiTheme="majorHAnsi" w:hAnsiTheme="majorHAnsi" w:cstheme="majorHAnsi"/>
        </w:rPr>
      </w:pPr>
      <w:r>
        <w:rPr>
          <w:rFonts w:asciiTheme="majorHAnsi" w:hAnsiTheme="majorHAnsi" w:cstheme="majorHAnsi"/>
        </w:rPr>
        <w:t>.</w:t>
      </w:r>
    </w:p>
    <w:p w14:paraId="7E3AD3AA" w14:textId="77777777" w:rsidR="005259C5" w:rsidRPr="000C57AE" w:rsidRDefault="00000000" w:rsidP="005259C5">
      <w:pPr>
        <w:spacing w:after="0" w:line="312" w:lineRule="auto"/>
        <w:jc w:val="both"/>
        <w:rPr>
          <w:rFonts w:asciiTheme="majorHAnsi" w:hAnsiTheme="majorHAnsi" w:cstheme="majorHAnsi"/>
        </w:rPr>
      </w:pPr>
      <w:r>
        <w:rPr>
          <w:rFonts w:asciiTheme="majorHAnsi" w:hAnsiTheme="majorHAnsi" w:cstheme="majorHAnsi"/>
        </w:rPr>
        <w:pict w14:anchorId="28FFF8A1">
          <v:rect id="_x0000_i1032" style="width:0;height:1.5pt" o:hralign="center" o:hrstd="t" o:hr="t" fillcolor="#a0a0a0" stroked="f"/>
        </w:pict>
      </w:r>
    </w:p>
    <w:p w14:paraId="368ED359" w14:textId="77777777" w:rsidR="00B02239" w:rsidRPr="000C57AE" w:rsidRDefault="00B02239" w:rsidP="000C57AE">
      <w:pPr>
        <w:spacing w:after="0" w:line="312" w:lineRule="auto"/>
        <w:rPr>
          <w:rFonts w:asciiTheme="majorHAnsi" w:hAnsiTheme="majorHAnsi" w:cstheme="majorHAnsi"/>
          <w:sz w:val="16"/>
          <w:szCs w:val="16"/>
        </w:rPr>
      </w:pPr>
    </w:p>
    <w:p w14:paraId="204ED6F3" w14:textId="77777777" w:rsidR="00B02239" w:rsidRPr="000C57AE" w:rsidRDefault="00B02239" w:rsidP="000C57AE">
      <w:pPr>
        <w:rPr>
          <w:rFonts w:asciiTheme="majorHAnsi" w:hAnsiTheme="majorHAnsi" w:cstheme="majorHAnsi"/>
        </w:rPr>
      </w:pPr>
    </w:p>
    <w:p w14:paraId="0B98E50C" w14:textId="77777777" w:rsidR="00B02239" w:rsidRPr="000C57AE" w:rsidRDefault="00000000" w:rsidP="000C57AE">
      <w:pPr>
        <w:pStyle w:val="Heading1"/>
        <w:numPr>
          <w:ilvl w:val="0"/>
          <w:numId w:val="2"/>
        </w:numPr>
        <w:pBdr>
          <w:top w:val="nil"/>
          <w:left w:val="nil"/>
          <w:bottom w:val="nil"/>
          <w:right w:val="nil"/>
          <w:between w:val="nil"/>
        </w:pBdr>
        <w:bidi w:val="0"/>
        <w:spacing w:after="240"/>
        <w:ind w:hanging="720"/>
        <w:jc w:val="both"/>
        <w:rPr>
          <w:rFonts w:asciiTheme="majorHAnsi" w:hAnsiTheme="majorHAnsi" w:cstheme="majorHAnsi"/>
          <w:shd w:val="clear" w:color="auto" w:fill="FFE599"/>
        </w:rPr>
      </w:pPr>
      <w:bookmarkStart w:id="13" w:name="_heading=h.lnxbz9" w:colFirst="0" w:colLast="0"/>
      <w:bookmarkEnd w:id="13"/>
      <w:r w:rsidRPr="000C57AE">
        <w:rPr>
          <w:rFonts w:asciiTheme="majorHAnsi" w:hAnsiTheme="majorHAnsi" w:cstheme="majorHAnsi"/>
          <w:shd w:val="clear" w:color="auto" w:fill="FFE599"/>
        </w:rPr>
        <w:t>Credits, Grading and GPA</w:t>
      </w:r>
    </w:p>
    <w:p w14:paraId="0397BCC1" w14:textId="77777777" w:rsidR="00B02239" w:rsidRPr="00394C53" w:rsidRDefault="00000000" w:rsidP="000C57AE">
      <w:pPr>
        <w:spacing w:before="120" w:after="0" w:line="312" w:lineRule="auto"/>
        <w:jc w:val="both"/>
        <w:rPr>
          <w:rFonts w:asciiTheme="majorHAnsi" w:hAnsiTheme="majorHAnsi" w:cstheme="majorHAnsi"/>
          <w:b/>
          <w:i/>
          <w:sz w:val="24"/>
          <w:szCs w:val="24"/>
        </w:rPr>
      </w:pPr>
      <w:r w:rsidRPr="00394C53">
        <w:rPr>
          <w:rFonts w:asciiTheme="majorHAnsi" w:hAnsiTheme="majorHAnsi" w:cstheme="majorHAnsi"/>
          <w:b/>
          <w:i/>
          <w:sz w:val="24"/>
          <w:szCs w:val="24"/>
        </w:rPr>
        <w:t>Credits</w:t>
      </w:r>
    </w:p>
    <w:p w14:paraId="6F30DED9" w14:textId="77777777" w:rsidR="00B02239" w:rsidRPr="000C57AE" w:rsidRDefault="00000000" w:rsidP="000C57AE">
      <w:pPr>
        <w:spacing w:after="0" w:line="312" w:lineRule="auto"/>
        <w:jc w:val="both"/>
        <w:rPr>
          <w:rFonts w:asciiTheme="majorHAnsi" w:hAnsiTheme="majorHAnsi" w:cstheme="majorHAnsi"/>
        </w:rPr>
      </w:pPr>
      <w:r w:rsidRPr="000C57AE">
        <w:rPr>
          <w:rFonts w:asciiTheme="majorHAnsi" w:hAnsiTheme="majorHAnsi" w:cstheme="majorHAnsi"/>
        </w:rPr>
        <w:t xml:space="preserve">(Name) University is following the Bologna Process with the European Credit Transfer System (ECTS) credit system. The total degree program number of ECTS is 240, 30 ECTS per semester. 1 ECTS is equivalent to 25 </w:t>
      </w:r>
      <w:proofErr w:type="spellStart"/>
      <w:r w:rsidRPr="000C57AE">
        <w:rPr>
          <w:rFonts w:asciiTheme="majorHAnsi" w:hAnsiTheme="majorHAnsi" w:cstheme="majorHAnsi"/>
        </w:rPr>
        <w:t>hrs</w:t>
      </w:r>
      <w:proofErr w:type="spellEnd"/>
      <w:r w:rsidRPr="000C57AE">
        <w:rPr>
          <w:rFonts w:asciiTheme="majorHAnsi" w:hAnsiTheme="majorHAnsi" w:cstheme="majorHAnsi"/>
        </w:rPr>
        <w:t xml:space="preserve"> student workload, including structured and unstructured workload.</w:t>
      </w:r>
    </w:p>
    <w:p w14:paraId="40E22783" w14:textId="77777777" w:rsidR="000C57AE" w:rsidRDefault="000C57AE" w:rsidP="000C57AE">
      <w:pPr>
        <w:spacing w:after="0" w:line="312" w:lineRule="auto"/>
        <w:jc w:val="both"/>
        <w:rPr>
          <w:rFonts w:asciiTheme="majorHAnsi" w:hAnsiTheme="majorHAnsi" w:cstheme="majorHAnsi"/>
          <w:b/>
          <w:i/>
        </w:rPr>
      </w:pPr>
    </w:p>
    <w:p w14:paraId="3F12B005" w14:textId="77777777" w:rsidR="00B02239" w:rsidRPr="00394C53" w:rsidRDefault="00000000" w:rsidP="000C57AE">
      <w:pPr>
        <w:spacing w:after="0" w:line="312" w:lineRule="auto"/>
        <w:jc w:val="both"/>
        <w:rPr>
          <w:rFonts w:asciiTheme="majorHAnsi" w:hAnsiTheme="majorHAnsi" w:cstheme="majorHAnsi"/>
          <w:b/>
          <w:i/>
          <w:sz w:val="24"/>
          <w:szCs w:val="24"/>
        </w:rPr>
      </w:pPr>
      <w:r w:rsidRPr="00394C53">
        <w:rPr>
          <w:rFonts w:asciiTheme="majorHAnsi" w:hAnsiTheme="majorHAnsi" w:cstheme="majorHAnsi"/>
          <w:b/>
          <w:i/>
          <w:sz w:val="24"/>
          <w:szCs w:val="24"/>
        </w:rPr>
        <w:t>Grading</w:t>
      </w:r>
    </w:p>
    <w:p w14:paraId="4AF78B14" w14:textId="77777777" w:rsidR="00B02239" w:rsidRPr="000C57AE" w:rsidRDefault="00000000" w:rsidP="000C57AE">
      <w:pPr>
        <w:spacing w:after="0" w:line="312" w:lineRule="auto"/>
        <w:jc w:val="both"/>
        <w:rPr>
          <w:rFonts w:asciiTheme="majorHAnsi" w:hAnsiTheme="majorHAnsi" w:cstheme="majorHAnsi"/>
        </w:rPr>
      </w:pPr>
      <w:r w:rsidRPr="000C57AE">
        <w:rPr>
          <w:rFonts w:asciiTheme="majorHAnsi" w:hAnsiTheme="majorHAnsi" w:cstheme="majorHAnsi"/>
        </w:rPr>
        <w:t>Before the evaluation, the results are divided into two subgroups: pass and fail. Therefore, the results are independent of the students who failed a course. The grading system is defined as follows:</w:t>
      </w:r>
    </w:p>
    <w:p w14:paraId="159F6140" w14:textId="77777777" w:rsidR="00B02239" w:rsidRDefault="00B02239">
      <w:pPr>
        <w:tabs>
          <w:tab w:val="center" w:pos="3870"/>
        </w:tabs>
        <w:spacing w:after="0" w:line="312" w:lineRule="auto"/>
        <w:ind w:left="1985" w:hanging="1985"/>
        <w:jc w:val="both"/>
        <w:rPr>
          <w:b/>
          <w:sz w:val="24"/>
          <w:szCs w:val="24"/>
        </w:rPr>
      </w:pPr>
    </w:p>
    <w:tbl>
      <w:tblPr>
        <w:tblStyle w:val="af1"/>
        <w:tblW w:w="9315"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5"/>
        <w:gridCol w:w="1545"/>
        <w:gridCol w:w="1710"/>
        <w:gridCol w:w="1095"/>
        <w:gridCol w:w="3810"/>
      </w:tblGrid>
      <w:tr w:rsidR="00B02239" w14:paraId="33BE44DE" w14:textId="77777777">
        <w:trPr>
          <w:trHeight w:val="300"/>
        </w:trPr>
        <w:tc>
          <w:tcPr>
            <w:tcW w:w="9315" w:type="dxa"/>
            <w:gridSpan w:val="5"/>
            <w:tcBorders>
              <w:top w:val="single" w:sz="6" w:space="0" w:color="000000"/>
              <w:left w:val="single" w:sz="6" w:space="0" w:color="000000"/>
              <w:bottom w:val="single" w:sz="6" w:space="0" w:color="000000"/>
              <w:right w:val="single" w:sz="6" w:space="0" w:color="000000"/>
            </w:tcBorders>
            <w:shd w:val="clear" w:color="auto" w:fill="FFE599"/>
          </w:tcPr>
          <w:p w14:paraId="1E6285B4" w14:textId="77777777" w:rsidR="00B02239" w:rsidRDefault="00000000">
            <w:pPr>
              <w:widowControl w:val="0"/>
              <w:ind w:right="1152"/>
              <w:jc w:val="center"/>
              <w:rPr>
                <w:b/>
                <w:sz w:val="20"/>
                <w:szCs w:val="20"/>
              </w:rPr>
            </w:pPr>
            <w:r>
              <w:rPr>
                <w:b/>
                <w:sz w:val="20"/>
                <w:szCs w:val="20"/>
              </w:rPr>
              <w:t xml:space="preserve">                   GRADING SCHEME</w:t>
            </w:r>
          </w:p>
          <w:p w14:paraId="44B01FBC" w14:textId="77777777" w:rsidR="00B02239" w:rsidRDefault="00000000">
            <w:pPr>
              <w:widowControl w:val="0"/>
              <w:ind w:right="-90"/>
              <w:jc w:val="center"/>
              <w:rPr>
                <w:sz w:val="24"/>
                <w:szCs w:val="24"/>
              </w:rPr>
            </w:pPr>
            <w:r>
              <w:rPr>
                <w:sz w:val="24"/>
                <w:szCs w:val="24"/>
                <w:rtl/>
              </w:rPr>
              <w:t>مخطط الدرجات</w:t>
            </w:r>
          </w:p>
        </w:tc>
      </w:tr>
      <w:tr w:rsidR="00B02239" w14:paraId="5064D3EF" w14:textId="77777777">
        <w:trPr>
          <w:trHeight w:val="300"/>
        </w:trPr>
        <w:tc>
          <w:tcPr>
            <w:tcW w:w="1155" w:type="dxa"/>
            <w:tcBorders>
              <w:top w:val="single" w:sz="6" w:space="0" w:color="000000"/>
              <w:left w:val="single" w:sz="6" w:space="0" w:color="000000"/>
              <w:bottom w:val="single" w:sz="6" w:space="0" w:color="000000"/>
              <w:right w:val="single" w:sz="6" w:space="0" w:color="000000"/>
            </w:tcBorders>
            <w:shd w:val="clear" w:color="auto" w:fill="EDEDED"/>
          </w:tcPr>
          <w:p w14:paraId="2564BCC3" w14:textId="77777777" w:rsidR="00B02239" w:rsidRDefault="00000000">
            <w:pPr>
              <w:widowControl w:val="0"/>
            </w:pPr>
            <w:r>
              <w:rPr>
                <w:b/>
                <w:sz w:val="20"/>
                <w:szCs w:val="20"/>
              </w:rPr>
              <w:t>Group</w:t>
            </w:r>
          </w:p>
        </w:tc>
        <w:tc>
          <w:tcPr>
            <w:tcW w:w="1545" w:type="dxa"/>
            <w:tcBorders>
              <w:top w:val="single" w:sz="6" w:space="0" w:color="000000"/>
              <w:left w:val="single" w:sz="6" w:space="0" w:color="000000"/>
              <w:bottom w:val="single" w:sz="6" w:space="0" w:color="000000"/>
              <w:right w:val="single" w:sz="6" w:space="0" w:color="000000"/>
            </w:tcBorders>
            <w:shd w:val="clear" w:color="auto" w:fill="EDEDED"/>
            <w:vAlign w:val="center"/>
          </w:tcPr>
          <w:p w14:paraId="24AA3C97" w14:textId="77777777" w:rsidR="00B02239" w:rsidRDefault="00000000">
            <w:pPr>
              <w:widowControl w:val="0"/>
              <w:rPr>
                <w:b/>
                <w:sz w:val="20"/>
                <w:szCs w:val="20"/>
              </w:rPr>
            </w:pPr>
            <w:r>
              <w:rPr>
                <w:b/>
                <w:sz w:val="20"/>
                <w:szCs w:val="20"/>
              </w:rPr>
              <w:t>Grade</w:t>
            </w:r>
          </w:p>
        </w:tc>
        <w:tc>
          <w:tcPr>
            <w:tcW w:w="1710" w:type="dxa"/>
            <w:tcBorders>
              <w:top w:val="single" w:sz="6" w:space="0" w:color="000000"/>
              <w:left w:val="single" w:sz="6" w:space="0" w:color="000000"/>
              <w:bottom w:val="single" w:sz="6" w:space="0" w:color="000000"/>
              <w:right w:val="single" w:sz="4" w:space="0" w:color="000000"/>
            </w:tcBorders>
            <w:shd w:val="clear" w:color="auto" w:fill="EDEDED"/>
            <w:vAlign w:val="center"/>
          </w:tcPr>
          <w:p w14:paraId="31E325BA" w14:textId="77777777" w:rsidR="00B02239" w:rsidRDefault="00000000">
            <w:pPr>
              <w:widowControl w:val="0"/>
              <w:jc w:val="center"/>
              <w:rPr>
                <w:b/>
                <w:sz w:val="20"/>
                <w:szCs w:val="20"/>
              </w:rPr>
            </w:pPr>
            <w:r>
              <w:rPr>
                <w:b/>
                <w:sz w:val="20"/>
                <w:szCs w:val="20"/>
                <w:rtl/>
              </w:rPr>
              <w:t>التقدير</w:t>
            </w:r>
          </w:p>
        </w:tc>
        <w:tc>
          <w:tcPr>
            <w:tcW w:w="1095" w:type="dxa"/>
            <w:tcBorders>
              <w:top w:val="single" w:sz="6" w:space="0" w:color="000000"/>
              <w:left w:val="single" w:sz="6" w:space="0" w:color="000000"/>
              <w:bottom w:val="single" w:sz="6" w:space="0" w:color="000000"/>
              <w:right w:val="single" w:sz="4" w:space="0" w:color="000000"/>
            </w:tcBorders>
            <w:shd w:val="clear" w:color="auto" w:fill="EDEDED"/>
            <w:vAlign w:val="center"/>
          </w:tcPr>
          <w:p w14:paraId="722B253D" w14:textId="77777777" w:rsidR="00B02239" w:rsidRDefault="00000000">
            <w:pPr>
              <w:widowControl w:val="0"/>
              <w:rPr>
                <w:b/>
                <w:sz w:val="20"/>
                <w:szCs w:val="20"/>
              </w:rPr>
            </w:pPr>
            <w:r>
              <w:rPr>
                <w:b/>
                <w:sz w:val="20"/>
                <w:szCs w:val="20"/>
              </w:rPr>
              <w:t>Marks (%)</w:t>
            </w:r>
          </w:p>
        </w:tc>
        <w:tc>
          <w:tcPr>
            <w:tcW w:w="3810" w:type="dxa"/>
            <w:tcBorders>
              <w:top w:val="single" w:sz="6" w:space="0" w:color="000000"/>
              <w:left w:val="single" w:sz="4" w:space="0" w:color="000000"/>
              <w:bottom w:val="single" w:sz="6" w:space="0" w:color="000000"/>
              <w:right w:val="single" w:sz="6" w:space="0" w:color="000000"/>
            </w:tcBorders>
            <w:shd w:val="clear" w:color="auto" w:fill="EDEDED"/>
            <w:vAlign w:val="center"/>
          </w:tcPr>
          <w:p w14:paraId="7C4078BD" w14:textId="77777777" w:rsidR="00B02239" w:rsidRDefault="00000000">
            <w:pPr>
              <w:widowControl w:val="0"/>
              <w:rPr>
                <w:b/>
                <w:sz w:val="20"/>
                <w:szCs w:val="20"/>
              </w:rPr>
            </w:pPr>
            <w:r>
              <w:rPr>
                <w:b/>
                <w:sz w:val="20"/>
                <w:szCs w:val="20"/>
              </w:rPr>
              <w:t>Definition</w:t>
            </w:r>
          </w:p>
        </w:tc>
      </w:tr>
      <w:tr w:rsidR="00B02239" w14:paraId="2C8C9217" w14:textId="77777777">
        <w:trPr>
          <w:trHeight w:val="300"/>
        </w:trPr>
        <w:tc>
          <w:tcPr>
            <w:tcW w:w="1155" w:type="dxa"/>
            <w:vMerge w:val="restart"/>
            <w:tcBorders>
              <w:top w:val="single" w:sz="6" w:space="0" w:color="000000"/>
              <w:left w:val="single" w:sz="6" w:space="0" w:color="000000"/>
              <w:right w:val="single" w:sz="6" w:space="0" w:color="000000"/>
            </w:tcBorders>
            <w:vAlign w:val="center"/>
          </w:tcPr>
          <w:p w14:paraId="4723599B" w14:textId="77777777" w:rsidR="00B02239" w:rsidRDefault="00000000">
            <w:pPr>
              <w:widowControl w:val="0"/>
              <w:rPr>
                <w:b/>
                <w:sz w:val="20"/>
                <w:szCs w:val="20"/>
              </w:rPr>
            </w:pPr>
            <w:r>
              <w:rPr>
                <w:b/>
                <w:sz w:val="20"/>
                <w:szCs w:val="20"/>
              </w:rPr>
              <w:t>Success Group</w:t>
            </w:r>
          </w:p>
          <w:p w14:paraId="32316AB9" w14:textId="77777777" w:rsidR="00B02239" w:rsidRDefault="00000000">
            <w:pPr>
              <w:widowControl w:val="0"/>
              <w:rPr>
                <w:b/>
                <w:sz w:val="20"/>
                <w:szCs w:val="20"/>
              </w:rPr>
            </w:pPr>
            <w:r>
              <w:rPr>
                <w:b/>
                <w:sz w:val="20"/>
                <w:szCs w:val="20"/>
              </w:rPr>
              <w:t>(50 - 100)</w:t>
            </w:r>
          </w:p>
        </w:tc>
        <w:tc>
          <w:tcPr>
            <w:tcW w:w="1545" w:type="dxa"/>
            <w:tcBorders>
              <w:top w:val="single" w:sz="6" w:space="0" w:color="000000"/>
              <w:left w:val="single" w:sz="6" w:space="0" w:color="000000"/>
              <w:bottom w:val="single" w:sz="6" w:space="0" w:color="000000"/>
              <w:right w:val="single" w:sz="6" w:space="0" w:color="000000"/>
            </w:tcBorders>
            <w:vAlign w:val="center"/>
          </w:tcPr>
          <w:p w14:paraId="2CD805C3" w14:textId="77777777" w:rsidR="00B02239" w:rsidRDefault="00000000">
            <w:pPr>
              <w:widowControl w:val="0"/>
              <w:ind w:firstLine="72"/>
              <w:rPr>
                <w:sz w:val="20"/>
                <w:szCs w:val="20"/>
              </w:rPr>
            </w:pPr>
            <w:r>
              <w:rPr>
                <w:sz w:val="20"/>
                <w:szCs w:val="20"/>
              </w:rPr>
              <w:t>A - Excellent</w:t>
            </w:r>
          </w:p>
        </w:tc>
        <w:tc>
          <w:tcPr>
            <w:tcW w:w="1710" w:type="dxa"/>
            <w:tcBorders>
              <w:top w:val="single" w:sz="6" w:space="0" w:color="000000"/>
              <w:left w:val="single" w:sz="6" w:space="0" w:color="000000"/>
              <w:bottom w:val="single" w:sz="6" w:space="0" w:color="000000"/>
              <w:right w:val="single" w:sz="4" w:space="0" w:color="000000"/>
            </w:tcBorders>
            <w:vAlign w:val="center"/>
          </w:tcPr>
          <w:p w14:paraId="7661D969" w14:textId="77777777" w:rsidR="00B02239" w:rsidRDefault="00000000">
            <w:pPr>
              <w:widowControl w:val="0"/>
              <w:jc w:val="center"/>
              <w:rPr>
                <w:sz w:val="20"/>
                <w:szCs w:val="20"/>
              </w:rPr>
            </w:pPr>
            <w:r>
              <w:rPr>
                <w:sz w:val="20"/>
                <w:szCs w:val="20"/>
                <w:rtl/>
              </w:rPr>
              <w:t>امتياز</w:t>
            </w:r>
          </w:p>
        </w:tc>
        <w:tc>
          <w:tcPr>
            <w:tcW w:w="1095" w:type="dxa"/>
            <w:tcBorders>
              <w:top w:val="single" w:sz="6" w:space="0" w:color="000000"/>
              <w:left w:val="single" w:sz="6" w:space="0" w:color="000000"/>
              <w:bottom w:val="single" w:sz="6" w:space="0" w:color="000000"/>
              <w:right w:val="single" w:sz="4" w:space="0" w:color="000000"/>
            </w:tcBorders>
            <w:vAlign w:val="center"/>
          </w:tcPr>
          <w:p w14:paraId="22DE8D9A" w14:textId="77777777" w:rsidR="00B02239" w:rsidRDefault="00000000">
            <w:pPr>
              <w:widowControl w:val="0"/>
              <w:jc w:val="center"/>
              <w:rPr>
                <w:sz w:val="20"/>
                <w:szCs w:val="20"/>
              </w:rPr>
            </w:pPr>
            <w:r>
              <w:rPr>
                <w:sz w:val="20"/>
                <w:szCs w:val="20"/>
              </w:rPr>
              <w:t>90 - 100</w:t>
            </w:r>
          </w:p>
        </w:tc>
        <w:tc>
          <w:tcPr>
            <w:tcW w:w="3810" w:type="dxa"/>
            <w:tcBorders>
              <w:top w:val="single" w:sz="6" w:space="0" w:color="000000"/>
              <w:left w:val="single" w:sz="4" w:space="0" w:color="000000"/>
              <w:bottom w:val="single" w:sz="6" w:space="0" w:color="000000"/>
              <w:right w:val="single" w:sz="6" w:space="0" w:color="000000"/>
            </w:tcBorders>
            <w:vAlign w:val="center"/>
          </w:tcPr>
          <w:p w14:paraId="4EEB1B8B" w14:textId="77777777" w:rsidR="00B02239" w:rsidRDefault="00000000">
            <w:pPr>
              <w:widowControl w:val="0"/>
              <w:rPr>
                <w:sz w:val="20"/>
                <w:szCs w:val="20"/>
              </w:rPr>
            </w:pPr>
            <w:r>
              <w:rPr>
                <w:sz w:val="20"/>
                <w:szCs w:val="20"/>
              </w:rPr>
              <w:t>Outstanding Performance</w:t>
            </w:r>
          </w:p>
        </w:tc>
      </w:tr>
      <w:tr w:rsidR="00B02239" w14:paraId="7E83106D" w14:textId="77777777">
        <w:trPr>
          <w:trHeight w:val="300"/>
        </w:trPr>
        <w:tc>
          <w:tcPr>
            <w:tcW w:w="1155" w:type="dxa"/>
            <w:vMerge/>
            <w:tcBorders>
              <w:top w:val="single" w:sz="6" w:space="0" w:color="000000"/>
              <w:left w:val="single" w:sz="6" w:space="0" w:color="000000"/>
              <w:right w:val="single" w:sz="6" w:space="0" w:color="000000"/>
            </w:tcBorders>
            <w:vAlign w:val="center"/>
          </w:tcPr>
          <w:p w14:paraId="27CD5A18" w14:textId="77777777" w:rsidR="00B02239" w:rsidRDefault="00B02239">
            <w:pPr>
              <w:widowControl w:val="0"/>
              <w:pBdr>
                <w:top w:val="nil"/>
                <w:left w:val="nil"/>
                <w:bottom w:val="nil"/>
                <w:right w:val="nil"/>
                <w:between w:val="nil"/>
              </w:pBdr>
              <w:spacing w:line="276" w:lineRule="auto"/>
              <w:rPr>
                <w:sz w:val="20"/>
                <w:szCs w:val="20"/>
              </w:rPr>
            </w:pPr>
          </w:p>
        </w:tc>
        <w:tc>
          <w:tcPr>
            <w:tcW w:w="1545" w:type="dxa"/>
            <w:tcBorders>
              <w:top w:val="single" w:sz="6" w:space="0" w:color="000000"/>
              <w:left w:val="single" w:sz="6" w:space="0" w:color="000000"/>
              <w:bottom w:val="single" w:sz="6" w:space="0" w:color="000000"/>
              <w:right w:val="single" w:sz="6" w:space="0" w:color="000000"/>
            </w:tcBorders>
            <w:vAlign w:val="center"/>
          </w:tcPr>
          <w:p w14:paraId="0C06071D" w14:textId="77777777" w:rsidR="00B02239" w:rsidRDefault="00000000">
            <w:pPr>
              <w:widowControl w:val="0"/>
              <w:ind w:firstLine="72"/>
              <w:rPr>
                <w:sz w:val="20"/>
                <w:szCs w:val="20"/>
              </w:rPr>
            </w:pPr>
            <w:r>
              <w:rPr>
                <w:sz w:val="20"/>
                <w:szCs w:val="20"/>
              </w:rPr>
              <w:t>B - Very Good</w:t>
            </w:r>
          </w:p>
        </w:tc>
        <w:tc>
          <w:tcPr>
            <w:tcW w:w="1710" w:type="dxa"/>
            <w:tcBorders>
              <w:top w:val="single" w:sz="6" w:space="0" w:color="000000"/>
              <w:left w:val="single" w:sz="6" w:space="0" w:color="000000"/>
              <w:bottom w:val="single" w:sz="6" w:space="0" w:color="000000"/>
              <w:right w:val="single" w:sz="4" w:space="0" w:color="000000"/>
            </w:tcBorders>
            <w:vAlign w:val="center"/>
          </w:tcPr>
          <w:p w14:paraId="5E4BA672" w14:textId="77777777" w:rsidR="00B02239" w:rsidRDefault="00000000">
            <w:pPr>
              <w:widowControl w:val="0"/>
              <w:jc w:val="center"/>
              <w:rPr>
                <w:sz w:val="20"/>
                <w:szCs w:val="20"/>
              </w:rPr>
            </w:pPr>
            <w:r>
              <w:rPr>
                <w:sz w:val="20"/>
                <w:szCs w:val="20"/>
                <w:rtl/>
              </w:rPr>
              <w:t>جيد جدا</w:t>
            </w:r>
            <w:r>
              <w:rPr>
                <w:sz w:val="20"/>
                <w:szCs w:val="20"/>
              </w:rPr>
              <w:t xml:space="preserve"> </w:t>
            </w:r>
          </w:p>
        </w:tc>
        <w:tc>
          <w:tcPr>
            <w:tcW w:w="1095" w:type="dxa"/>
            <w:tcBorders>
              <w:top w:val="single" w:sz="6" w:space="0" w:color="000000"/>
              <w:left w:val="single" w:sz="6" w:space="0" w:color="000000"/>
              <w:bottom w:val="single" w:sz="6" w:space="0" w:color="000000"/>
              <w:right w:val="single" w:sz="4" w:space="0" w:color="000000"/>
            </w:tcBorders>
            <w:vAlign w:val="center"/>
          </w:tcPr>
          <w:p w14:paraId="173D4520" w14:textId="77777777" w:rsidR="00B02239" w:rsidRDefault="00000000">
            <w:pPr>
              <w:widowControl w:val="0"/>
              <w:jc w:val="center"/>
              <w:rPr>
                <w:sz w:val="20"/>
                <w:szCs w:val="20"/>
              </w:rPr>
            </w:pPr>
            <w:r>
              <w:rPr>
                <w:sz w:val="20"/>
                <w:szCs w:val="20"/>
              </w:rPr>
              <w:t>80 - 89</w:t>
            </w:r>
          </w:p>
        </w:tc>
        <w:tc>
          <w:tcPr>
            <w:tcW w:w="3810" w:type="dxa"/>
            <w:tcBorders>
              <w:top w:val="single" w:sz="6" w:space="0" w:color="000000"/>
              <w:left w:val="single" w:sz="4" w:space="0" w:color="000000"/>
              <w:bottom w:val="single" w:sz="6" w:space="0" w:color="000000"/>
              <w:right w:val="single" w:sz="6" w:space="0" w:color="000000"/>
            </w:tcBorders>
            <w:vAlign w:val="center"/>
          </w:tcPr>
          <w:p w14:paraId="24918AB5" w14:textId="77777777" w:rsidR="00B02239" w:rsidRDefault="00000000">
            <w:pPr>
              <w:widowControl w:val="0"/>
              <w:rPr>
                <w:sz w:val="20"/>
                <w:szCs w:val="20"/>
              </w:rPr>
            </w:pPr>
            <w:r>
              <w:rPr>
                <w:sz w:val="20"/>
                <w:szCs w:val="20"/>
              </w:rPr>
              <w:t>Above average with some errors</w:t>
            </w:r>
          </w:p>
        </w:tc>
      </w:tr>
      <w:tr w:rsidR="00B02239" w14:paraId="66913A71" w14:textId="77777777">
        <w:trPr>
          <w:trHeight w:val="300"/>
        </w:trPr>
        <w:tc>
          <w:tcPr>
            <w:tcW w:w="1155" w:type="dxa"/>
            <w:vMerge/>
            <w:tcBorders>
              <w:top w:val="single" w:sz="6" w:space="0" w:color="000000"/>
              <w:left w:val="single" w:sz="6" w:space="0" w:color="000000"/>
              <w:right w:val="single" w:sz="6" w:space="0" w:color="000000"/>
            </w:tcBorders>
            <w:vAlign w:val="center"/>
          </w:tcPr>
          <w:p w14:paraId="051A1B2A" w14:textId="77777777" w:rsidR="00B02239" w:rsidRDefault="00B02239">
            <w:pPr>
              <w:widowControl w:val="0"/>
              <w:pBdr>
                <w:top w:val="nil"/>
                <w:left w:val="nil"/>
                <w:bottom w:val="nil"/>
                <w:right w:val="nil"/>
                <w:between w:val="nil"/>
              </w:pBdr>
              <w:spacing w:line="276" w:lineRule="auto"/>
              <w:rPr>
                <w:sz w:val="20"/>
                <w:szCs w:val="20"/>
              </w:rPr>
            </w:pPr>
          </w:p>
        </w:tc>
        <w:tc>
          <w:tcPr>
            <w:tcW w:w="1545" w:type="dxa"/>
            <w:tcBorders>
              <w:top w:val="single" w:sz="6" w:space="0" w:color="000000"/>
              <w:left w:val="single" w:sz="6" w:space="0" w:color="000000"/>
              <w:bottom w:val="single" w:sz="6" w:space="0" w:color="000000"/>
              <w:right w:val="single" w:sz="6" w:space="0" w:color="000000"/>
            </w:tcBorders>
            <w:vAlign w:val="center"/>
          </w:tcPr>
          <w:p w14:paraId="5590CD95" w14:textId="77777777" w:rsidR="00B02239" w:rsidRDefault="00000000">
            <w:pPr>
              <w:widowControl w:val="0"/>
              <w:ind w:firstLine="72"/>
              <w:rPr>
                <w:sz w:val="20"/>
                <w:szCs w:val="20"/>
              </w:rPr>
            </w:pPr>
            <w:r>
              <w:rPr>
                <w:sz w:val="20"/>
                <w:szCs w:val="20"/>
              </w:rPr>
              <w:t>C - Good</w:t>
            </w:r>
          </w:p>
        </w:tc>
        <w:tc>
          <w:tcPr>
            <w:tcW w:w="1710" w:type="dxa"/>
            <w:tcBorders>
              <w:top w:val="single" w:sz="6" w:space="0" w:color="000000"/>
              <w:left w:val="single" w:sz="6" w:space="0" w:color="000000"/>
              <w:bottom w:val="single" w:sz="6" w:space="0" w:color="000000"/>
              <w:right w:val="single" w:sz="4" w:space="0" w:color="000000"/>
            </w:tcBorders>
            <w:vAlign w:val="center"/>
          </w:tcPr>
          <w:p w14:paraId="2F2BB73B" w14:textId="77777777" w:rsidR="00B02239" w:rsidRDefault="00000000">
            <w:pPr>
              <w:widowControl w:val="0"/>
              <w:jc w:val="center"/>
              <w:rPr>
                <w:sz w:val="20"/>
                <w:szCs w:val="20"/>
              </w:rPr>
            </w:pPr>
            <w:r>
              <w:rPr>
                <w:sz w:val="20"/>
                <w:szCs w:val="20"/>
                <w:rtl/>
              </w:rPr>
              <w:t>جيد</w:t>
            </w:r>
          </w:p>
        </w:tc>
        <w:tc>
          <w:tcPr>
            <w:tcW w:w="1095" w:type="dxa"/>
            <w:tcBorders>
              <w:top w:val="single" w:sz="6" w:space="0" w:color="000000"/>
              <w:left w:val="single" w:sz="6" w:space="0" w:color="000000"/>
              <w:bottom w:val="single" w:sz="6" w:space="0" w:color="000000"/>
              <w:right w:val="single" w:sz="4" w:space="0" w:color="000000"/>
            </w:tcBorders>
            <w:vAlign w:val="center"/>
          </w:tcPr>
          <w:p w14:paraId="3B210DB4" w14:textId="77777777" w:rsidR="00B02239" w:rsidRDefault="00000000">
            <w:pPr>
              <w:widowControl w:val="0"/>
              <w:jc w:val="center"/>
              <w:rPr>
                <w:sz w:val="20"/>
                <w:szCs w:val="20"/>
              </w:rPr>
            </w:pPr>
            <w:r>
              <w:rPr>
                <w:sz w:val="20"/>
                <w:szCs w:val="20"/>
              </w:rPr>
              <w:t>70 - 79</w:t>
            </w:r>
          </w:p>
        </w:tc>
        <w:tc>
          <w:tcPr>
            <w:tcW w:w="3810" w:type="dxa"/>
            <w:tcBorders>
              <w:top w:val="single" w:sz="6" w:space="0" w:color="000000"/>
              <w:left w:val="single" w:sz="4" w:space="0" w:color="000000"/>
              <w:bottom w:val="single" w:sz="6" w:space="0" w:color="000000"/>
              <w:right w:val="single" w:sz="6" w:space="0" w:color="000000"/>
            </w:tcBorders>
            <w:vAlign w:val="center"/>
          </w:tcPr>
          <w:p w14:paraId="7E177FDD" w14:textId="77777777" w:rsidR="00B02239" w:rsidRDefault="00000000">
            <w:pPr>
              <w:widowControl w:val="0"/>
              <w:rPr>
                <w:sz w:val="20"/>
                <w:szCs w:val="20"/>
              </w:rPr>
            </w:pPr>
            <w:r>
              <w:rPr>
                <w:sz w:val="20"/>
                <w:szCs w:val="20"/>
              </w:rPr>
              <w:t>Sound work with notable errors</w:t>
            </w:r>
          </w:p>
        </w:tc>
      </w:tr>
      <w:tr w:rsidR="00B02239" w14:paraId="6DF0B1D6" w14:textId="77777777">
        <w:trPr>
          <w:trHeight w:val="300"/>
        </w:trPr>
        <w:tc>
          <w:tcPr>
            <w:tcW w:w="1155" w:type="dxa"/>
            <w:vMerge/>
            <w:tcBorders>
              <w:top w:val="single" w:sz="6" w:space="0" w:color="000000"/>
              <w:left w:val="single" w:sz="6" w:space="0" w:color="000000"/>
              <w:right w:val="single" w:sz="6" w:space="0" w:color="000000"/>
            </w:tcBorders>
            <w:vAlign w:val="center"/>
          </w:tcPr>
          <w:p w14:paraId="6C7BF650" w14:textId="77777777" w:rsidR="00B02239" w:rsidRDefault="00B02239">
            <w:pPr>
              <w:widowControl w:val="0"/>
              <w:pBdr>
                <w:top w:val="nil"/>
                <w:left w:val="nil"/>
                <w:bottom w:val="nil"/>
                <w:right w:val="nil"/>
                <w:between w:val="nil"/>
              </w:pBdr>
              <w:spacing w:line="276" w:lineRule="auto"/>
              <w:rPr>
                <w:sz w:val="20"/>
                <w:szCs w:val="20"/>
              </w:rPr>
            </w:pPr>
          </w:p>
        </w:tc>
        <w:tc>
          <w:tcPr>
            <w:tcW w:w="1545" w:type="dxa"/>
            <w:tcBorders>
              <w:top w:val="single" w:sz="6" w:space="0" w:color="000000"/>
              <w:left w:val="single" w:sz="6" w:space="0" w:color="000000"/>
              <w:bottom w:val="single" w:sz="6" w:space="0" w:color="000000"/>
              <w:right w:val="single" w:sz="6" w:space="0" w:color="000000"/>
            </w:tcBorders>
            <w:vAlign w:val="center"/>
          </w:tcPr>
          <w:p w14:paraId="6AA53F2A" w14:textId="77777777" w:rsidR="00B02239" w:rsidRDefault="00000000">
            <w:pPr>
              <w:widowControl w:val="0"/>
              <w:ind w:firstLine="72"/>
              <w:rPr>
                <w:sz w:val="20"/>
                <w:szCs w:val="20"/>
              </w:rPr>
            </w:pPr>
            <w:r>
              <w:rPr>
                <w:sz w:val="20"/>
                <w:szCs w:val="20"/>
              </w:rPr>
              <w:t>D - Satisfactory</w:t>
            </w:r>
          </w:p>
        </w:tc>
        <w:tc>
          <w:tcPr>
            <w:tcW w:w="1710" w:type="dxa"/>
            <w:tcBorders>
              <w:top w:val="single" w:sz="6" w:space="0" w:color="000000"/>
              <w:left w:val="single" w:sz="6" w:space="0" w:color="000000"/>
              <w:bottom w:val="single" w:sz="6" w:space="0" w:color="000000"/>
              <w:right w:val="single" w:sz="4" w:space="0" w:color="000000"/>
            </w:tcBorders>
            <w:vAlign w:val="center"/>
          </w:tcPr>
          <w:p w14:paraId="607521DF" w14:textId="77777777" w:rsidR="00B02239" w:rsidRDefault="00000000">
            <w:pPr>
              <w:widowControl w:val="0"/>
              <w:jc w:val="center"/>
              <w:rPr>
                <w:sz w:val="20"/>
                <w:szCs w:val="20"/>
              </w:rPr>
            </w:pPr>
            <w:r>
              <w:rPr>
                <w:sz w:val="20"/>
                <w:szCs w:val="20"/>
                <w:rtl/>
              </w:rPr>
              <w:t>متوسط</w:t>
            </w:r>
            <w:r>
              <w:rPr>
                <w:sz w:val="20"/>
                <w:szCs w:val="20"/>
              </w:rPr>
              <w:t xml:space="preserve"> </w:t>
            </w:r>
          </w:p>
        </w:tc>
        <w:tc>
          <w:tcPr>
            <w:tcW w:w="1095" w:type="dxa"/>
            <w:tcBorders>
              <w:top w:val="single" w:sz="6" w:space="0" w:color="000000"/>
              <w:left w:val="single" w:sz="6" w:space="0" w:color="000000"/>
              <w:bottom w:val="single" w:sz="6" w:space="0" w:color="000000"/>
              <w:right w:val="single" w:sz="4" w:space="0" w:color="000000"/>
            </w:tcBorders>
            <w:vAlign w:val="center"/>
          </w:tcPr>
          <w:p w14:paraId="08A14C45" w14:textId="77777777" w:rsidR="00B02239" w:rsidRDefault="00000000">
            <w:pPr>
              <w:widowControl w:val="0"/>
              <w:jc w:val="center"/>
              <w:rPr>
                <w:sz w:val="20"/>
                <w:szCs w:val="20"/>
              </w:rPr>
            </w:pPr>
            <w:r>
              <w:rPr>
                <w:sz w:val="20"/>
                <w:szCs w:val="20"/>
              </w:rPr>
              <w:t>60 - 69</w:t>
            </w:r>
          </w:p>
        </w:tc>
        <w:tc>
          <w:tcPr>
            <w:tcW w:w="3810" w:type="dxa"/>
            <w:tcBorders>
              <w:top w:val="single" w:sz="6" w:space="0" w:color="000000"/>
              <w:left w:val="single" w:sz="4" w:space="0" w:color="000000"/>
              <w:bottom w:val="single" w:sz="6" w:space="0" w:color="000000"/>
              <w:right w:val="single" w:sz="6" w:space="0" w:color="000000"/>
            </w:tcBorders>
            <w:vAlign w:val="center"/>
          </w:tcPr>
          <w:p w14:paraId="2EF7A7E4" w14:textId="77777777" w:rsidR="00B02239" w:rsidRDefault="00000000">
            <w:pPr>
              <w:widowControl w:val="0"/>
              <w:rPr>
                <w:sz w:val="20"/>
                <w:szCs w:val="20"/>
              </w:rPr>
            </w:pPr>
            <w:r>
              <w:rPr>
                <w:sz w:val="20"/>
                <w:szCs w:val="20"/>
              </w:rPr>
              <w:t>Fair but with major shortcomings</w:t>
            </w:r>
          </w:p>
        </w:tc>
      </w:tr>
      <w:tr w:rsidR="00B02239" w14:paraId="76E0BBCA" w14:textId="77777777">
        <w:trPr>
          <w:trHeight w:val="300"/>
        </w:trPr>
        <w:tc>
          <w:tcPr>
            <w:tcW w:w="1155" w:type="dxa"/>
            <w:vMerge/>
            <w:tcBorders>
              <w:top w:val="single" w:sz="6" w:space="0" w:color="000000"/>
              <w:left w:val="single" w:sz="6" w:space="0" w:color="000000"/>
              <w:right w:val="single" w:sz="6" w:space="0" w:color="000000"/>
            </w:tcBorders>
            <w:vAlign w:val="center"/>
          </w:tcPr>
          <w:p w14:paraId="45E3610B" w14:textId="77777777" w:rsidR="00B02239" w:rsidRDefault="00B02239">
            <w:pPr>
              <w:widowControl w:val="0"/>
              <w:pBdr>
                <w:top w:val="nil"/>
                <w:left w:val="nil"/>
                <w:bottom w:val="nil"/>
                <w:right w:val="nil"/>
                <w:between w:val="nil"/>
              </w:pBdr>
              <w:spacing w:line="276" w:lineRule="auto"/>
              <w:rPr>
                <w:sz w:val="20"/>
                <w:szCs w:val="20"/>
              </w:rPr>
            </w:pPr>
          </w:p>
        </w:tc>
        <w:tc>
          <w:tcPr>
            <w:tcW w:w="1545" w:type="dxa"/>
            <w:tcBorders>
              <w:top w:val="single" w:sz="6" w:space="0" w:color="000000"/>
              <w:left w:val="single" w:sz="6" w:space="0" w:color="000000"/>
              <w:bottom w:val="single" w:sz="6" w:space="0" w:color="000000"/>
              <w:right w:val="single" w:sz="6" w:space="0" w:color="000000"/>
            </w:tcBorders>
            <w:vAlign w:val="center"/>
          </w:tcPr>
          <w:p w14:paraId="3F0EB80A" w14:textId="77777777" w:rsidR="00B02239" w:rsidRDefault="00000000">
            <w:pPr>
              <w:widowControl w:val="0"/>
              <w:ind w:firstLine="72"/>
              <w:rPr>
                <w:sz w:val="20"/>
                <w:szCs w:val="20"/>
              </w:rPr>
            </w:pPr>
            <w:r>
              <w:rPr>
                <w:sz w:val="20"/>
                <w:szCs w:val="20"/>
              </w:rPr>
              <w:t>E - Sufficient</w:t>
            </w:r>
          </w:p>
        </w:tc>
        <w:tc>
          <w:tcPr>
            <w:tcW w:w="1710" w:type="dxa"/>
            <w:tcBorders>
              <w:top w:val="single" w:sz="6" w:space="0" w:color="000000"/>
              <w:left w:val="single" w:sz="6" w:space="0" w:color="000000"/>
              <w:bottom w:val="single" w:sz="6" w:space="0" w:color="000000"/>
              <w:right w:val="single" w:sz="4" w:space="0" w:color="000000"/>
            </w:tcBorders>
            <w:vAlign w:val="center"/>
          </w:tcPr>
          <w:p w14:paraId="32B737B1" w14:textId="77777777" w:rsidR="00B02239" w:rsidRDefault="00000000">
            <w:pPr>
              <w:widowControl w:val="0"/>
              <w:jc w:val="center"/>
              <w:rPr>
                <w:sz w:val="20"/>
                <w:szCs w:val="20"/>
              </w:rPr>
            </w:pPr>
            <w:r>
              <w:rPr>
                <w:sz w:val="20"/>
                <w:szCs w:val="20"/>
                <w:rtl/>
              </w:rPr>
              <w:t>مقبول</w:t>
            </w:r>
            <w:r>
              <w:rPr>
                <w:sz w:val="20"/>
                <w:szCs w:val="20"/>
              </w:rPr>
              <w:t xml:space="preserve"> </w:t>
            </w:r>
          </w:p>
        </w:tc>
        <w:tc>
          <w:tcPr>
            <w:tcW w:w="1095" w:type="dxa"/>
            <w:tcBorders>
              <w:top w:val="single" w:sz="6" w:space="0" w:color="000000"/>
              <w:left w:val="single" w:sz="6" w:space="0" w:color="000000"/>
              <w:bottom w:val="single" w:sz="6" w:space="0" w:color="000000"/>
              <w:right w:val="single" w:sz="4" w:space="0" w:color="000000"/>
            </w:tcBorders>
            <w:vAlign w:val="center"/>
          </w:tcPr>
          <w:p w14:paraId="39E055E5" w14:textId="77777777" w:rsidR="00B02239" w:rsidRDefault="00000000">
            <w:pPr>
              <w:widowControl w:val="0"/>
              <w:jc w:val="center"/>
              <w:rPr>
                <w:sz w:val="20"/>
                <w:szCs w:val="20"/>
              </w:rPr>
            </w:pPr>
            <w:r>
              <w:rPr>
                <w:sz w:val="20"/>
                <w:szCs w:val="20"/>
              </w:rPr>
              <w:t>50 - 59</w:t>
            </w:r>
          </w:p>
        </w:tc>
        <w:tc>
          <w:tcPr>
            <w:tcW w:w="3810" w:type="dxa"/>
            <w:tcBorders>
              <w:top w:val="single" w:sz="6" w:space="0" w:color="000000"/>
              <w:left w:val="single" w:sz="4" w:space="0" w:color="000000"/>
              <w:bottom w:val="single" w:sz="6" w:space="0" w:color="000000"/>
              <w:right w:val="single" w:sz="6" w:space="0" w:color="000000"/>
            </w:tcBorders>
            <w:vAlign w:val="center"/>
          </w:tcPr>
          <w:p w14:paraId="6E4C0ECD" w14:textId="77777777" w:rsidR="00B02239" w:rsidRDefault="00000000">
            <w:pPr>
              <w:widowControl w:val="0"/>
              <w:rPr>
                <w:sz w:val="20"/>
                <w:szCs w:val="20"/>
              </w:rPr>
            </w:pPr>
            <w:r>
              <w:rPr>
                <w:sz w:val="20"/>
                <w:szCs w:val="20"/>
              </w:rPr>
              <w:t>Work meets minimum criteria</w:t>
            </w:r>
          </w:p>
        </w:tc>
      </w:tr>
      <w:tr w:rsidR="00B02239" w14:paraId="53FE98CC" w14:textId="77777777">
        <w:trPr>
          <w:trHeight w:val="300"/>
        </w:trPr>
        <w:tc>
          <w:tcPr>
            <w:tcW w:w="1155" w:type="dxa"/>
            <w:vMerge w:val="restart"/>
            <w:tcBorders>
              <w:top w:val="single" w:sz="6" w:space="0" w:color="000000"/>
              <w:left w:val="single" w:sz="6" w:space="0" w:color="000000"/>
              <w:right w:val="single" w:sz="6" w:space="0" w:color="000000"/>
            </w:tcBorders>
            <w:vAlign w:val="center"/>
          </w:tcPr>
          <w:p w14:paraId="26913530" w14:textId="77777777" w:rsidR="00B02239" w:rsidRDefault="00000000">
            <w:pPr>
              <w:widowControl w:val="0"/>
              <w:rPr>
                <w:b/>
                <w:sz w:val="20"/>
                <w:szCs w:val="20"/>
              </w:rPr>
            </w:pPr>
            <w:r>
              <w:rPr>
                <w:b/>
                <w:sz w:val="20"/>
                <w:szCs w:val="20"/>
              </w:rPr>
              <w:t>Fail Group</w:t>
            </w:r>
          </w:p>
          <w:p w14:paraId="2BB22F35" w14:textId="77777777" w:rsidR="00B02239" w:rsidRDefault="00000000">
            <w:pPr>
              <w:widowControl w:val="0"/>
              <w:rPr>
                <w:b/>
                <w:sz w:val="20"/>
                <w:szCs w:val="20"/>
              </w:rPr>
            </w:pPr>
            <w:r>
              <w:rPr>
                <w:b/>
                <w:sz w:val="20"/>
                <w:szCs w:val="20"/>
              </w:rPr>
              <w:t>(0 – 49)</w:t>
            </w:r>
          </w:p>
        </w:tc>
        <w:tc>
          <w:tcPr>
            <w:tcW w:w="1545" w:type="dxa"/>
            <w:tcBorders>
              <w:top w:val="single" w:sz="6" w:space="0" w:color="000000"/>
              <w:left w:val="single" w:sz="6" w:space="0" w:color="000000"/>
              <w:bottom w:val="single" w:sz="6" w:space="0" w:color="000000"/>
              <w:right w:val="single" w:sz="6" w:space="0" w:color="000000"/>
            </w:tcBorders>
            <w:vAlign w:val="center"/>
          </w:tcPr>
          <w:p w14:paraId="6DC9C3A4" w14:textId="77777777" w:rsidR="00B02239" w:rsidRDefault="00000000">
            <w:pPr>
              <w:widowControl w:val="0"/>
              <w:ind w:firstLine="72"/>
              <w:rPr>
                <w:sz w:val="20"/>
                <w:szCs w:val="20"/>
              </w:rPr>
            </w:pPr>
            <w:r>
              <w:rPr>
                <w:sz w:val="20"/>
                <w:szCs w:val="20"/>
              </w:rPr>
              <w:t xml:space="preserve">FX – Fail </w:t>
            </w:r>
          </w:p>
        </w:tc>
        <w:tc>
          <w:tcPr>
            <w:tcW w:w="1710" w:type="dxa"/>
            <w:tcBorders>
              <w:top w:val="single" w:sz="6" w:space="0" w:color="000000"/>
              <w:left w:val="single" w:sz="6" w:space="0" w:color="000000"/>
              <w:bottom w:val="single" w:sz="6" w:space="0" w:color="000000"/>
              <w:right w:val="single" w:sz="4" w:space="0" w:color="000000"/>
            </w:tcBorders>
            <w:vAlign w:val="center"/>
          </w:tcPr>
          <w:p w14:paraId="70635E0A" w14:textId="77777777" w:rsidR="00B02239" w:rsidRDefault="00000000">
            <w:pPr>
              <w:widowControl w:val="0"/>
              <w:rPr>
                <w:sz w:val="20"/>
                <w:szCs w:val="20"/>
              </w:rPr>
            </w:pPr>
            <w:r>
              <w:rPr>
                <w:sz w:val="20"/>
                <w:szCs w:val="20"/>
                <w:rtl/>
              </w:rPr>
              <w:t>راسب - قيد المعالجة</w:t>
            </w:r>
          </w:p>
        </w:tc>
        <w:tc>
          <w:tcPr>
            <w:tcW w:w="1095" w:type="dxa"/>
            <w:tcBorders>
              <w:top w:val="single" w:sz="6" w:space="0" w:color="000000"/>
              <w:left w:val="single" w:sz="6" w:space="0" w:color="000000"/>
              <w:bottom w:val="single" w:sz="6" w:space="0" w:color="000000"/>
              <w:right w:val="single" w:sz="4" w:space="0" w:color="000000"/>
            </w:tcBorders>
            <w:vAlign w:val="center"/>
          </w:tcPr>
          <w:p w14:paraId="2F1BA264" w14:textId="77777777" w:rsidR="00B02239" w:rsidRDefault="00000000">
            <w:pPr>
              <w:widowControl w:val="0"/>
              <w:jc w:val="center"/>
              <w:rPr>
                <w:sz w:val="20"/>
                <w:szCs w:val="20"/>
              </w:rPr>
            </w:pPr>
            <w:r>
              <w:rPr>
                <w:sz w:val="20"/>
                <w:szCs w:val="20"/>
              </w:rPr>
              <w:t>(45-49)</w:t>
            </w:r>
          </w:p>
        </w:tc>
        <w:tc>
          <w:tcPr>
            <w:tcW w:w="3810" w:type="dxa"/>
            <w:tcBorders>
              <w:top w:val="single" w:sz="6" w:space="0" w:color="000000"/>
              <w:left w:val="single" w:sz="4" w:space="0" w:color="000000"/>
              <w:bottom w:val="single" w:sz="6" w:space="0" w:color="000000"/>
              <w:right w:val="single" w:sz="6" w:space="0" w:color="000000"/>
            </w:tcBorders>
            <w:vAlign w:val="center"/>
          </w:tcPr>
          <w:p w14:paraId="52319A70" w14:textId="77777777" w:rsidR="00B02239" w:rsidRDefault="00000000">
            <w:pPr>
              <w:widowControl w:val="0"/>
              <w:rPr>
                <w:sz w:val="20"/>
                <w:szCs w:val="20"/>
              </w:rPr>
            </w:pPr>
            <w:r>
              <w:rPr>
                <w:sz w:val="20"/>
                <w:szCs w:val="20"/>
              </w:rPr>
              <w:t>More work required but credit awarded</w:t>
            </w:r>
          </w:p>
        </w:tc>
      </w:tr>
      <w:tr w:rsidR="00B02239" w14:paraId="5E1F023B" w14:textId="77777777">
        <w:trPr>
          <w:trHeight w:val="300"/>
        </w:trPr>
        <w:tc>
          <w:tcPr>
            <w:tcW w:w="1155" w:type="dxa"/>
            <w:vMerge/>
            <w:tcBorders>
              <w:top w:val="single" w:sz="6" w:space="0" w:color="000000"/>
              <w:left w:val="single" w:sz="6" w:space="0" w:color="000000"/>
              <w:right w:val="single" w:sz="6" w:space="0" w:color="000000"/>
            </w:tcBorders>
            <w:vAlign w:val="center"/>
          </w:tcPr>
          <w:p w14:paraId="6938A957" w14:textId="77777777" w:rsidR="00B02239" w:rsidRDefault="00B02239">
            <w:pPr>
              <w:widowControl w:val="0"/>
              <w:pBdr>
                <w:top w:val="nil"/>
                <w:left w:val="nil"/>
                <w:bottom w:val="nil"/>
                <w:right w:val="nil"/>
                <w:between w:val="nil"/>
              </w:pBdr>
              <w:spacing w:line="276" w:lineRule="auto"/>
              <w:rPr>
                <w:sz w:val="20"/>
                <w:szCs w:val="20"/>
              </w:rPr>
            </w:pPr>
          </w:p>
        </w:tc>
        <w:tc>
          <w:tcPr>
            <w:tcW w:w="1545" w:type="dxa"/>
            <w:tcBorders>
              <w:top w:val="single" w:sz="6" w:space="0" w:color="000000"/>
              <w:left w:val="single" w:sz="6" w:space="0" w:color="000000"/>
              <w:bottom w:val="single" w:sz="6" w:space="0" w:color="000000"/>
              <w:right w:val="single" w:sz="6" w:space="0" w:color="000000"/>
            </w:tcBorders>
            <w:vAlign w:val="center"/>
          </w:tcPr>
          <w:p w14:paraId="3DC569A3" w14:textId="77777777" w:rsidR="00B02239" w:rsidRDefault="00000000">
            <w:pPr>
              <w:widowControl w:val="0"/>
              <w:ind w:firstLine="72"/>
              <w:rPr>
                <w:sz w:val="20"/>
                <w:szCs w:val="20"/>
              </w:rPr>
            </w:pPr>
            <w:r>
              <w:rPr>
                <w:sz w:val="20"/>
                <w:szCs w:val="20"/>
              </w:rPr>
              <w:t xml:space="preserve">F – Fail </w:t>
            </w:r>
          </w:p>
        </w:tc>
        <w:tc>
          <w:tcPr>
            <w:tcW w:w="1710" w:type="dxa"/>
            <w:tcBorders>
              <w:top w:val="single" w:sz="6" w:space="0" w:color="000000"/>
              <w:left w:val="single" w:sz="6" w:space="0" w:color="000000"/>
              <w:bottom w:val="single" w:sz="6" w:space="0" w:color="000000"/>
              <w:right w:val="single" w:sz="4" w:space="0" w:color="000000"/>
            </w:tcBorders>
            <w:vAlign w:val="center"/>
          </w:tcPr>
          <w:p w14:paraId="597275CB" w14:textId="77777777" w:rsidR="00B02239" w:rsidRDefault="00000000">
            <w:pPr>
              <w:widowControl w:val="0"/>
              <w:jc w:val="center"/>
              <w:rPr>
                <w:sz w:val="20"/>
                <w:szCs w:val="20"/>
              </w:rPr>
            </w:pPr>
            <w:r>
              <w:rPr>
                <w:sz w:val="20"/>
                <w:szCs w:val="20"/>
                <w:rtl/>
              </w:rPr>
              <w:t>راسب</w:t>
            </w:r>
          </w:p>
        </w:tc>
        <w:tc>
          <w:tcPr>
            <w:tcW w:w="1095" w:type="dxa"/>
            <w:tcBorders>
              <w:top w:val="single" w:sz="6" w:space="0" w:color="000000"/>
              <w:left w:val="single" w:sz="6" w:space="0" w:color="000000"/>
              <w:bottom w:val="single" w:sz="6" w:space="0" w:color="000000"/>
              <w:right w:val="single" w:sz="4" w:space="0" w:color="000000"/>
            </w:tcBorders>
            <w:vAlign w:val="center"/>
          </w:tcPr>
          <w:p w14:paraId="171DD5F3" w14:textId="77777777" w:rsidR="00B02239" w:rsidRDefault="00000000">
            <w:pPr>
              <w:widowControl w:val="0"/>
              <w:jc w:val="center"/>
              <w:rPr>
                <w:sz w:val="20"/>
                <w:szCs w:val="20"/>
              </w:rPr>
            </w:pPr>
            <w:r>
              <w:rPr>
                <w:sz w:val="20"/>
                <w:szCs w:val="20"/>
              </w:rPr>
              <w:t>(0-44)</w:t>
            </w:r>
          </w:p>
        </w:tc>
        <w:tc>
          <w:tcPr>
            <w:tcW w:w="3810" w:type="dxa"/>
            <w:tcBorders>
              <w:top w:val="single" w:sz="6" w:space="0" w:color="000000"/>
              <w:left w:val="single" w:sz="4" w:space="0" w:color="000000"/>
              <w:bottom w:val="single" w:sz="6" w:space="0" w:color="000000"/>
              <w:right w:val="single" w:sz="6" w:space="0" w:color="000000"/>
            </w:tcBorders>
            <w:vAlign w:val="center"/>
          </w:tcPr>
          <w:p w14:paraId="6EA57FA6" w14:textId="77777777" w:rsidR="00B02239" w:rsidRDefault="00000000">
            <w:pPr>
              <w:widowControl w:val="0"/>
              <w:rPr>
                <w:sz w:val="20"/>
                <w:szCs w:val="20"/>
              </w:rPr>
            </w:pPr>
            <w:r>
              <w:rPr>
                <w:sz w:val="20"/>
                <w:szCs w:val="20"/>
              </w:rPr>
              <w:t>Considerable amount of work required</w:t>
            </w:r>
          </w:p>
        </w:tc>
      </w:tr>
      <w:tr w:rsidR="00B02239" w14:paraId="4CF02D05" w14:textId="77777777">
        <w:trPr>
          <w:trHeight w:val="300"/>
        </w:trPr>
        <w:tc>
          <w:tcPr>
            <w:tcW w:w="1155" w:type="dxa"/>
            <w:tcBorders>
              <w:top w:val="single" w:sz="6" w:space="0" w:color="000000"/>
              <w:left w:val="single" w:sz="6" w:space="0" w:color="000000"/>
              <w:bottom w:val="single" w:sz="6" w:space="0" w:color="000000"/>
              <w:right w:val="single" w:sz="6" w:space="0" w:color="000000"/>
            </w:tcBorders>
            <w:shd w:val="clear" w:color="auto" w:fill="FF8080"/>
            <w:vAlign w:val="center"/>
          </w:tcPr>
          <w:p w14:paraId="66A5863F" w14:textId="77777777" w:rsidR="00B02239" w:rsidRDefault="00B02239">
            <w:pPr>
              <w:widowControl w:val="0"/>
              <w:rPr>
                <w:sz w:val="20"/>
                <w:szCs w:val="20"/>
              </w:rPr>
            </w:pPr>
          </w:p>
        </w:tc>
        <w:tc>
          <w:tcPr>
            <w:tcW w:w="1545" w:type="dxa"/>
            <w:tcBorders>
              <w:top w:val="single" w:sz="6" w:space="0" w:color="000000"/>
              <w:left w:val="single" w:sz="6" w:space="0" w:color="000000"/>
              <w:bottom w:val="single" w:sz="6" w:space="0" w:color="000000"/>
              <w:right w:val="single" w:sz="6" w:space="0" w:color="000000"/>
            </w:tcBorders>
            <w:shd w:val="clear" w:color="auto" w:fill="FF8080"/>
            <w:vAlign w:val="center"/>
          </w:tcPr>
          <w:p w14:paraId="771BFF8B" w14:textId="77777777" w:rsidR="00B02239" w:rsidRDefault="00B02239">
            <w:pPr>
              <w:widowControl w:val="0"/>
              <w:rPr>
                <w:sz w:val="20"/>
                <w:szCs w:val="20"/>
              </w:rPr>
            </w:pPr>
          </w:p>
        </w:tc>
        <w:tc>
          <w:tcPr>
            <w:tcW w:w="1710" w:type="dxa"/>
            <w:tcBorders>
              <w:top w:val="single" w:sz="6" w:space="0" w:color="000000"/>
              <w:left w:val="single" w:sz="6" w:space="0" w:color="000000"/>
              <w:bottom w:val="single" w:sz="6" w:space="0" w:color="000000"/>
              <w:right w:val="single" w:sz="4" w:space="0" w:color="000000"/>
            </w:tcBorders>
            <w:shd w:val="clear" w:color="auto" w:fill="FF8080"/>
            <w:vAlign w:val="center"/>
          </w:tcPr>
          <w:p w14:paraId="08275D7A" w14:textId="77777777" w:rsidR="00B02239" w:rsidRDefault="00B02239">
            <w:pPr>
              <w:widowControl w:val="0"/>
              <w:rPr>
                <w:sz w:val="20"/>
                <w:szCs w:val="20"/>
              </w:rPr>
            </w:pPr>
          </w:p>
        </w:tc>
        <w:tc>
          <w:tcPr>
            <w:tcW w:w="1095" w:type="dxa"/>
            <w:tcBorders>
              <w:top w:val="single" w:sz="6" w:space="0" w:color="000000"/>
              <w:left w:val="single" w:sz="6" w:space="0" w:color="000000"/>
              <w:right w:val="single" w:sz="4" w:space="0" w:color="000000"/>
            </w:tcBorders>
            <w:shd w:val="clear" w:color="auto" w:fill="FF8080"/>
            <w:vAlign w:val="center"/>
          </w:tcPr>
          <w:p w14:paraId="6939CD09" w14:textId="77777777" w:rsidR="00B02239" w:rsidRDefault="00B02239">
            <w:pPr>
              <w:widowControl w:val="0"/>
              <w:rPr>
                <w:sz w:val="20"/>
                <w:szCs w:val="20"/>
              </w:rPr>
            </w:pPr>
          </w:p>
        </w:tc>
        <w:tc>
          <w:tcPr>
            <w:tcW w:w="3810" w:type="dxa"/>
            <w:tcBorders>
              <w:top w:val="single" w:sz="6" w:space="0" w:color="000000"/>
              <w:left w:val="single" w:sz="4" w:space="0" w:color="000000"/>
              <w:right w:val="single" w:sz="6" w:space="0" w:color="000000"/>
            </w:tcBorders>
            <w:shd w:val="clear" w:color="auto" w:fill="FF8080"/>
            <w:vAlign w:val="center"/>
          </w:tcPr>
          <w:p w14:paraId="697BC98E" w14:textId="77777777" w:rsidR="00B02239" w:rsidRDefault="00B02239">
            <w:pPr>
              <w:widowControl w:val="0"/>
              <w:rPr>
                <w:sz w:val="20"/>
                <w:szCs w:val="20"/>
              </w:rPr>
            </w:pPr>
          </w:p>
        </w:tc>
      </w:tr>
      <w:tr w:rsidR="00B02239" w14:paraId="13439129" w14:textId="77777777">
        <w:trPr>
          <w:trHeight w:val="300"/>
        </w:trPr>
        <w:tc>
          <w:tcPr>
            <w:tcW w:w="2700" w:type="dxa"/>
            <w:gridSpan w:val="2"/>
            <w:tcBorders>
              <w:top w:val="single" w:sz="6" w:space="0" w:color="000000"/>
              <w:left w:val="single" w:sz="6" w:space="0" w:color="000000"/>
              <w:bottom w:val="single" w:sz="6" w:space="0" w:color="000000"/>
              <w:right w:val="single" w:sz="6" w:space="0" w:color="000000"/>
            </w:tcBorders>
            <w:shd w:val="clear" w:color="auto" w:fill="FFFF00"/>
          </w:tcPr>
          <w:p w14:paraId="34FBE9E4" w14:textId="77777777" w:rsidR="00B02239" w:rsidRDefault="00000000">
            <w:pPr>
              <w:widowControl w:val="0"/>
              <w:rPr>
                <w:sz w:val="20"/>
                <w:szCs w:val="20"/>
              </w:rPr>
            </w:pPr>
            <w:r>
              <w:rPr>
                <w:sz w:val="20"/>
                <w:szCs w:val="20"/>
              </w:rPr>
              <w:t>Note:</w:t>
            </w:r>
          </w:p>
        </w:tc>
        <w:tc>
          <w:tcPr>
            <w:tcW w:w="1710" w:type="dxa"/>
            <w:tcBorders>
              <w:top w:val="nil"/>
              <w:left w:val="nil"/>
              <w:bottom w:val="single" w:sz="6" w:space="0" w:color="000000"/>
              <w:right w:val="nil"/>
            </w:tcBorders>
            <w:vAlign w:val="center"/>
          </w:tcPr>
          <w:p w14:paraId="3F4897D6" w14:textId="77777777" w:rsidR="00B02239" w:rsidRDefault="00B02239">
            <w:pPr>
              <w:widowControl w:val="0"/>
              <w:rPr>
                <w:sz w:val="20"/>
                <w:szCs w:val="20"/>
              </w:rPr>
            </w:pPr>
          </w:p>
        </w:tc>
        <w:tc>
          <w:tcPr>
            <w:tcW w:w="4905" w:type="dxa"/>
            <w:gridSpan w:val="2"/>
            <w:tcBorders>
              <w:top w:val="nil"/>
              <w:left w:val="nil"/>
              <w:bottom w:val="single" w:sz="6" w:space="0" w:color="000000"/>
              <w:right w:val="single" w:sz="4" w:space="0" w:color="000000"/>
            </w:tcBorders>
            <w:vAlign w:val="center"/>
          </w:tcPr>
          <w:p w14:paraId="5EF5B592" w14:textId="77777777" w:rsidR="00B02239" w:rsidRDefault="00B02239">
            <w:pPr>
              <w:widowControl w:val="0"/>
              <w:rPr>
                <w:sz w:val="20"/>
                <w:szCs w:val="20"/>
              </w:rPr>
            </w:pPr>
          </w:p>
        </w:tc>
      </w:tr>
      <w:tr w:rsidR="00B02239" w14:paraId="672F19BC" w14:textId="77777777">
        <w:trPr>
          <w:trHeight w:val="1340"/>
        </w:trPr>
        <w:tc>
          <w:tcPr>
            <w:tcW w:w="9315" w:type="dxa"/>
            <w:gridSpan w:val="5"/>
            <w:tcBorders>
              <w:top w:val="single" w:sz="6" w:space="0" w:color="000000"/>
              <w:left w:val="single" w:sz="6" w:space="0" w:color="000000"/>
              <w:bottom w:val="single" w:sz="6" w:space="0" w:color="000000"/>
              <w:right w:val="single" w:sz="6" w:space="0" w:color="000000"/>
            </w:tcBorders>
          </w:tcPr>
          <w:p w14:paraId="222493AF" w14:textId="77777777" w:rsidR="00B02239" w:rsidRDefault="00B02239">
            <w:pPr>
              <w:widowControl w:val="0"/>
              <w:rPr>
                <w:sz w:val="20"/>
                <w:szCs w:val="20"/>
              </w:rPr>
            </w:pPr>
          </w:p>
          <w:p w14:paraId="2AC567FF" w14:textId="77777777" w:rsidR="00BE60CB" w:rsidRPr="00BE60CB" w:rsidRDefault="00BE60CB" w:rsidP="00BE60CB">
            <w:pPr>
              <w:widowControl w:val="0"/>
              <w:rPr>
                <w:sz w:val="20"/>
                <w:szCs w:val="20"/>
              </w:rPr>
            </w:pPr>
            <w:r w:rsidRPr="00BE60CB">
              <w:rPr>
                <w:b/>
                <w:bCs/>
                <w:sz w:val="20"/>
                <w:szCs w:val="20"/>
              </w:rPr>
              <w:t>Note:</w:t>
            </w:r>
            <w:r w:rsidRPr="00BE60CB">
              <w:rPr>
                <w:sz w:val="20"/>
                <w:szCs w:val="20"/>
              </w:rPr>
              <w:t xml:space="preserve"> Marks with Decimal places above or below 0.5 will be rounded to the higher or lower full mark (for example a mark of 54.5 will be rounded to 55, whereas a mark of 54.4 will be rounded to 54. The University has a policy NOT to condone "near-pass fails" so the only adjustment to marks awarded by the original marker(s) will be the automatic rounding outlined above.</w:t>
            </w:r>
          </w:p>
          <w:p w14:paraId="3E626895" w14:textId="77777777" w:rsidR="0019191D" w:rsidRDefault="0019191D">
            <w:pPr>
              <w:widowControl w:val="0"/>
              <w:rPr>
                <w:sz w:val="20"/>
                <w:szCs w:val="20"/>
              </w:rPr>
            </w:pPr>
          </w:p>
          <w:p w14:paraId="6052E52F" w14:textId="77777777" w:rsidR="0019191D" w:rsidRPr="0019191D" w:rsidRDefault="0019191D" w:rsidP="0019191D">
            <w:pPr>
              <w:bidi/>
              <w:jc w:val="both"/>
              <w:rPr>
                <w:sz w:val="24"/>
                <w:szCs w:val="24"/>
              </w:rPr>
            </w:pPr>
            <w:r w:rsidRPr="00AB3F75">
              <w:rPr>
                <w:sz w:val="24"/>
                <w:szCs w:val="24"/>
                <w:rtl/>
              </w:rPr>
              <w:t>ملاحظة: سيتم تقريب العلامات العشرية التي تزيد أو تقل عن ٠.٥ إلى العلامة الكاملة الأعلى أو الأدنى (على سبيل المثال، سيتم تقريب علامة ٥٤.٥ إلى ٥٥، بينما سيتم تقريب علامة ٥٤.٤ إلى ٥٤). لدى الجامعة سياسة لا تسمح بـ "حالات الرسوب القريبة من النجاح"، لذا فإن التعديل الوحيد للعلامات الممنوحة من قبل المصححين الأصليين سيكون التقريب التلقائي الموضح أعلاه.</w:t>
            </w:r>
          </w:p>
        </w:tc>
      </w:tr>
    </w:tbl>
    <w:p w14:paraId="14FB1D16" w14:textId="77777777" w:rsidR="00B02239" w:rsidRDefault="00B02239">
      <w:pPr>
        <w:jc w:val="both"/>
        <w:rPr>
          <w:b/>
          <w:i/>
          <w:sz w:val="24"/>
          <w:szCs w:val="24"/>
        </w:rPr>
      </w:pPr>
    </w:p>
    <w:p w14:paraId="00979C07" w14:textId="77777777" w:rsidR="00B02239" w:rsidRDefault="00000000">
      <w:pPr>
        <w:jc w:val="both"/>
        <w:rPr>
          <w:b/>
          <w:i/>
          <w:sz w:val="24"/>
          <w:szCs w:val="24"/>
        </w:rPr>
      </w:pPr>
      <w:r>
        <w:rPr>
          <w:b/>
          <w:i/>
          <w:sz w:val="24"/>
          <w:szCs w:val="24"/>
        </w:rPr>
        <w:t>Calculation of the Cumulative Grade Point Average (CGPA)</w:t>
      </w:r>
    </w:p>
    <w:p w14:paraId="53497383" w14:textId="77777777" w:rsidR="00B02239" w:rsidRDefault="00000000">
      <w:pPr>
        <w:numPr>
          <w:ilvl w:val="0"/>
          <w:numId w:val="3"/>
        </w:numPr>
        <w:spacing w:after="0" w:line="360" w:lineRule="auto"/>
        <w:jc w:val="both"/>
        <w:rPr>
          <w:sz w:val="24"/>
          <w:szCs w:val="24"/>
        </w:rPr>
      </w:pPr>
      <w:r>
        <w:rPr>
          <w:sz w:val="24"/>
          <w:szCs w:val="24"/>
        </w:rPr>
        <w:t>The CGPA is calculated by the summation of each module score multiplied by its ECTS, all are divided by the program total ECTS.</w:t>
      </w:r>
    </w:p>
    <w:p w14:paraId="43E1408F" w14:textId="77777777" w:rsidR="00B02239" w:rsidRDefault="00000000">
      <w:pPr>
        <w:ind w:left="720"/>
        <w:jc w:val="both"/>
        <w:rPr>
          <w:sz w:val="24"/>
          <w:szCs w:val="24"/>
        </w:rPr>
      </w:pPr>
      <w:r>
        <w:rPr>
          <w:sz w:val="24"/>
          <w:szCs w:val="24"/>
        </w:rPr>
        <w:t>CGPA of a 4-year B.Sc. degree:</w:t>
      </w:r>
    </w:p>
    <w:p w14:paraId="33767655" w14:textId="77777777" w:rsidR="00B02239" w:rsidRDefault="00000000" w:rsidP="0019191D">
      <w:pPr>
        <w:ind w:firstLine="720"/>
        <w:jc w:val="center"/>
        <w:rPr>
          <w:sz w:val="24"/>
          <w:szCs w:val="24"/>
        </w:rPr>
      </w:pPr>
      <w:r>
        <w:rPr>
          <w:sz w:val="24"/>
          <w:szCs w:val="24"/>
        </w:rPr>
        <w:t>CGPA = [ (1st</w:t>
      </w:r>
      <w:r>
        <w:rPr>
          <w:sz w:val="24"/>
          <w:szCs w:val="24"/>
          <w:vertAlign w:val="superscript"/>
        </w:rPr>
        <w:t xml:space="preserve"> </w:t>
      </w:r>
      <w:r w:rsidRPr="0019191D">
        <w:rPr>
          <w:sz w:val="24"/>
          <w:szCs w:val="24"/>
        </w:rPr>
        <w:t>m</w:t>
      </w:r>
      <w:r>
        <w:rPr>
          <w:sz w:val="24"/>
          <w:szCs w:val="24"/>
        </w:rPr>
        <w:t xml:space="preserve">odule score x </w:t>
      </w:r>
      <w:r w:rsidR="0019191D">
        <w:rPr>
          <w:sz w:val="24"/>
          <w:szCs w:val="24"/>
        </w:rPr>
        <w:t xml:space="preserve">module </w:t>
      </w:r>
      <w:r>
        <w:rPr>
          <w:sz w:val="24"/>
          <w:szCs w:val="24"/>
        </w:rPr>
        <w:t>ECTS) + (2nd</w:t>
      </w:r>
      <w:r>
        <w:rPr>
          <w:sz w:val="24"/>
          <w:szCs w:val="24"/>
          <w:vertAlign w:val="superscript"/>
        </w:rPr>
        <w:t xml:space="preserve"> </w:t>
      </w:r>
      <w:r w:rsidRPr="0019191D">
        <w:rPr>
          <w:sz w:val="24"/>
          <w:szCs w:val="24"/>
        </w:rPr>
        <w:t>m</w:t>
      </w:r>
      <w:r>
        <w:rPr>
          <w:sz w:val="24"/>
          <w:szCs w:val="24"/>
        </w:rPr>
        <w:t>odule score x</w:t>
      </w:r>
      <w:r w:rsidR="0019191D">
        <w:rPr>
          <w:sz w:val="24"/>
          <w:szCs w:val="24"/>
        </w:rPr>
        <w:t xml:space="preserve"> module</w:t>
      </w:r>
      <w:r>
        <w:rPr>
          <w:sz w:val="24"/>
          <w:szCs w:val="24"/>
        </w:rPr>
        <w:t xml:space="preserve"> ECTS) </w:t>
      </w:r>
      <w:proofErr w:type="gramStart"/>
      <w:r>
        <w:rPr>
          <w:sz w:val="24"/>
          <w:szCs w:val="24"/>
        </w:rPr>
        <w:t xml:space="preserve">+ </w:t>
      </w:r>
      <w:r w:rsidR="0019191D">
        <w:rPr>
          <w:sz w:val="24"/>
          <w:szCs w:val="24"/>
        </w:rPr>
        <w:t xml:space="preserve"> (</w:t>
      </w:r>
      <w:proofErr w:type="gramEnd"/>
      <w:r w:rsidR="0019191D">
        <w:rPr>
          <w:sz w:val="24"/>
          <w:szCs w:val="24"/>
        </w:rPr>
        <w:t>3rd</w:t>
      </w:r>
      <w:r w:rsidR="0019191D">
        <w:rPr>
          <w:sz w:val="24"/>
          <w:szCs w:val="24"/>
          <w:vertAlign w:val="superscript"/>
        </w:rPr>
        <w:t xml:space="preserve"> </w:t>
      </w:r>
      <w:r w:rsidR="0019191D" w:rsidRPr="0019191D">
        <w:rPr>
          <w:sz w:val="24"/>
          <w:szCs w:val="24"/>
        </w:rPr>
        <w:t>m</w:t>
      </w:r>
      <w:r w:rsidR="0019191D">
        <w:rPr>
          <w:sz w:val="24"/>
          <w:szCs w:val="24"/>
        </w:rPr>
        <w:t xml:space="preserve">odule score x module ECTS) + </w:t>
      </w:r>
      <w:r>
        <w:rPr>
          <w:sz w:val="24"/>
          <w:szCs w:val="24"/>
        </w:rPr>
        <w:t>…</w:t>
      </w:r>
      <w:r w:rsidR="0019191D">
        <w:rPr>
          <w:sz w:val="24"/>
          <w:szCs w:val="24"/>
        </w:rPr>
        <w:t xml:space="preserve"> + (last</w:t>
      </w:r>
      <w:r w:rsidR="0019191D">
        <w:rPr>
          <w:sz w:val="24"/>
          <w:szCs w:val="24"/>
          <w:vertAlign w:val="superscript"/>
        </w:rPr>
        <w:t xml:space="preserve"> </w:t>
      </w:r>
      <w:r w:rsidR="0019191D" w:rsidRPr="0019191D">
        <w:rPr>
          <w:sz w:val="24"/>
          <w:szCs w:val="24"/>
        </w:rPr>
        <w:t>m</w:t>
      </w:r>
      <w:r w:rsidR="0019191D">
        <w:rPr>
          <w:sz w:val="24"/>
          <w:szCs w:val="24"/>
        </w:rPr>
        <w:t>odule score x module ECTS)</w:t>
      </w:r>
      <w:r>
        <w:rPr>
          <w:sz w:val="24"/>
          <w:szCs w:val="24"/>
        </w:rPr>
        <w:t>] / 240</w:t>
      </w:r>
    </w:p>
    <w:p w14:paraId="62A66030" w14:textId="77777777" w:rsidR="00B02239" w:rsidRPr="0019191D" w:rsidRDefault="00B02239">
      <w:pPr>
        <w:pStyle w:val="Heading1"/>
        <w:pBdr>
          <w:top w:val="nil"/>
          <w:left w:val="nil"/>
          <w:bottom w:val="nil"/>
          <w:right w:val="nil"/>
          <w:between w:val="nil"/>
        </w:pBdr>
        <w:spacing w:line="240" w:lineRule="auto"/>
        <w:ind w:left="360"/>
        <w:jc w:val="both"/>
        <w:rPr>
          <w:rFonts w:asciiTheme="majorHAnsi" w:hAnsiTheme="majorHAnsi" w:cstheme="majorHAnsi"/>
          <w:shd w:val="clear" w:color="auto" w:fill="FFE599"/>
        </w:rPr>
      </w:pPr>
      <w:bookmarkStart w:id="14" w:name="_heading=h.35nkun2" w:colFirst="0" w:colLast="0"/>
      <w:bookmarkEnd w:id="14"/>
    </w:p>
    <w:p w14:paraId="23C4EBF4" w14:textId="77777777" w:rsidR="00B02239" w:rsidRPr="0019191D" w:rsidRDefault="00000000" w:rsidP="0019191D">
      <w:pPr>
        <w:pStyle w:val="Heading1"/>
        <w:numPr>
          <w:ilvl w:val="0"/>
          <w:numId w:val="2"/>
        </w:numPr>
        <w:pBdr>
          <w:top w:val="nil"/>
          <w:left w:val="nil"/>
          <w:bottom w:val="nil"/>
          <w:right w:val="nil"/>
          <w:between w:val="nil"/>
        </w:pBdr>
        <w:bidi w:val="0"/>
        <w:ind w:hanging="720"/>
        <w:jc w:val="left"/>
        <w:rPr>
          <w:rFonts w:asciiTheme="majorHAnsi" w:hAnsiTheme="majorHAnsi" w:cstheme="majorHAnsi"/>
          <w:shd w:val="clear" w:color="auto" w:fill="FFE599"/>
        </w:rPr>
      </w:pPr>
      <w:r w:rsidRPr="0019191D">
        <w:rPr>
          <w:rFonts w:asciiTheme="majorHAnsi" w:hAnsiTheme="majorHAnsi" w:cstheme="majorHAnsi"/>
          <w:shd w:val="clear" w:color="auto" w:fill="FFE599"/>
        </w:rPr>
        <w:t>Curriculum/Modules</w:t>
      </w:r>
    </w:p>
    <w:p w14:paraId="549CB34D" w14:textId="77777777" w:rsidR="00B02239" w:rsidRPr="0019191D" w:rsidRDefault="00000000">
      <w:pPr>
        <w:spacing w:after="0" w:line="240" w:lineRule="auto"/>
        <w:jc w:val="both"/>
        <w:rPr>
          <w:rFonts w:asciiTheme="majorHAnsi" w:hAnsiTheme="majorHAnsi" w:cstheme="majorHAnsi"/>
        </w:rPr>
      </w:pPr>
      <w:r w:rsidRPr="0019191D">
        <w:rPr>
          <w:rFonts w:asciiTheme="majorHAnsi" w:hAnsiTheme="majorHAnsi" w:cstheme="majorHAnsi"/>
          <w:b/>
        </w:rPr>
        <w:t xml:space="preserve">Semester </w:t>
      </w:r>
      <w:proofErr w:type="gramStart"/>
      <w:r w:rsidRPr="0019191D">
        <w:rPr>
          <w:rFonts w:asciiTheme="majorHAnsi" w:hAnsiTheme="majorHAnsi" w:cstheme="majorHAnsi"/>
          <w:b/>
        </w:rPr>
        <w:t>1  |</w:t>
      </w:r>
      <w:proofErr w:type="gramEnd"/>
      <w:r w:rsidRPr="0019191D">
        <w:rPr>
          <w:rFonts w:asciiTheme="majorHAnsi" w:hAnsiTheme="majorHAnsi" w:cstheme="majorHAnsi"/>
          <w:b/>
        </w:rPr>
        <w:t xml:space="preserve">  30 ECTS   |   1 ECTS = 25 </w:t>
      </w:r>
      <w:proofErr w:type="spellStart"/>
      <w:r w:rsidRPr="0019191D">
        <w:rPr>
          <w:rFonts w:asciiTheme="majorHAnsi" w:hAnsiTheme="majorHAnsi" w:cstheme="majorHAnsi"/>
          <w:b/>
        </w:rPr>
        <w:t>hrs</w:t>
      </w:r>
      <w:proofErr w:type="spellEnd"/>
    </w:p>
    <w:tbl>
      <w:tblPr>
        <w:tblStyle w:val="af2"/>
        <w:tblW w:w="939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3465"/>
        <w:gridCol w:w="750"/>
        <w:gridCol w:w="915"/>
        <w:gridCol w:w="825"/>
        <w:gridCol w:w="705"/>
        <w:gridCol w:w="1470"/>
      </w:tblGrid>
      <w:tr w:rsidR="00177D8C" w:rsidRPr="0019191D" w14:paraId="374ADED3" w14:textId="77777777" w:rsidTr="00177D8C">
        <w:tc>
          <w:tcPr>
            <w:tcW w:w="1260" w:type="dxa"/>
            <w:shd w:val="clear" w:color="auto" w:fill="FDE9D9" w:themeFill="accent6" w:themeFillTint="33"/>
            <w:tcMar>
              <w:top w:w="100" w:type="dxa"/>
              <w:left w:w="100" w:type="dxa"/>
              <w:bottom w:w="100" w:type="dxa"/>
              <w:right w:w="100" w:type="dxa"/>
            </w:tcMar>
          </w:tcPr>
          <w:p w14:paraId="1A976BA3"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Code</w:t>
            </w:r>
          </w:p>
        </w:tc>
        <w:tc>
          <w:tcPr>
            <w:tcW w:w="3465" w:type="dxa"/>
            <w:shd w:val="clear" w:color="auto" w:fill="FDE9D9" w:themeFill="accent6" w:themeFillTint="33"/>
            <w:tcMar>
              <w:top w:w="100" w:type="dxa"/>
              <w:left w:w="100" w:type="dxa"/>
              <w:bottom w:w="100" w:type="dxa"/>
              <w:right w:w="100" w:type="dxa"/>
            </w:tcMar>
          </w:tcPr>
          <w:p w14:paraId="3E091DD0"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Module</w:t>
            </w:r>
          </w:p>
        </w:tc>
        <w:tc>
          <w:tcPr>
            <w:tcW w:w="750" w:type="dxa"/>
            <w:shd w:val="clear" w:color="auto" w:fill="FDE9D9" w:themeFill="accent6" w:themeFillTint="33"/>
            <w:tcMar>
              <w:top w:w="100" w:type="dxa"/>
              <w:left w:w="100" w:type="dxa"/>
              <w:bottom w:w="100" w:type="dxa"/>
              <w:right w:w="100" w:type="dxa"/>
            </w:tcMar>
          </w:tcPr>
          <w:p w14:paraId="7EC986FB"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SSWL</w:t>
            </w:r>
          </w:p>
        </w:tc>
        <w:tc>
          <w:tcPr>
            <w:tcW w:w="915" w:type="dxa"/>
            <w:shd w:val="clear" w:color="auto" w:fill="FDE9D9" w:themeFill="accent6" w:themeFillTint="33"/>
            <w:tcMar>
              <w:top w:w="100" w:type="dxa"/>
              <w:left w:w="100" w:type="dxa"/>
              <w:bottom w:w="100" w:type="dxa"/>
              <w:right w:w="100" w:type="dxa"/>
            </w:tcMar>
          </w:tcPr>
          <w:p w14:paraId="144C43E5"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USSWL</w:t>
            </w:r>
          </w:p>
        </w:tc>
        <w:tc>
          <w:tcPr>
            <w:tcW w:w="825" w:type="dxa"/>
            <w:shd w:val="clear" w:color="auto" w:fill="FDE9D9" w:themeFill="accent6" w:themeFillTint="33"/>
            <w:tcMar>
              <w:top w:w="100" w:type="dxa"/>
              <w:left w:w="100" w:type="dxa"/>
              <w:bottom w:w="100" w:type="dxa"/>
              <w:right w:w="100" w:type="dxa"/>
            </w:tcMar>
          </w:tcPr>
          <w:p w14:paraId="4CD573A5"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ECTS</w:t>
            </w:r>
          </w:p>
        </w:tc>
        <w:tc>
          <w:tcPr>
            <w:tcW w:w="705" w:type="dxa"/>
            <w:shd w:val="clear" w:color="auto" w:fill="FDE9D9" w:themeFill="accent6" w:themeFillTint="33"/>
            <w:tcMar>
              <w:top w:w="100" w:type="dxa"/>
              <w:left w:w="100" w:type="dxa"/>
              <w:bottom w:w="100" w:type="dxa"/>
              <w:right w:w="100" w:type="dxa"/>
            </w:tcMar>
          </w:tcPr>
          <w:p w14:paraId="33C25769"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Type</w:t>
            </w:r>
          </w:p>
        </w:tc>
        <w:tc>
          <w:tcPr>
            <w:tcW w:w="1470" w:type="dxa"/>
            <w:shd w:val="clear" w:color="auto" w:fill="FDE9D9" w:themeFill="accent6" w:themeFillTint="33"/>
            <w:tcMar>
              <w:top w:w="100" w:type="dxa"/>
              <w:left w:w="100" w:type="dxa"/>
              <w:bottom w:w="100" w:type="dxa"/>
              <w:right w:w="100" w:type="dxa"/>
            </w:tcMar>
          </w:tcPr>
          <w:p w14:paraId="41A02226"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Prerequisite</w:t>
            </w:r>
          </w:p>
        </w:tc>
      </w:tr>
      <w:tr w:rsidR="00177D8C" w:rsidRPr="0019191D" w14:paraId="0E3FB9AB" w14:textId="77777777">
        <w:tc>
          <w:tcPr>
            <w:tcW w:w="1260" w:type="dxa"/>
            <w:tcMar>
              <w:top w:w="100" w:type="dxa"/>
              <w:left w:w="100" w:type="dxa"/>
              <w:bottom w:w="100" w:type="dxa"/>
              <w:right w:w="100" w:type="dxa"/>
            </w:tcMar>
          </w:tcPr>
          <w:p w14:paraId="4E532862" w14:textId="77777777" w:rsidR="00177D8C" w:rsidRPr="0019191D" w:rsidRDefault="00177D8C" w:rsidP="00177D8C">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6741085F" w14:textId="77777777" w:rsidR="00177D8C" w:rsidRPr="0019191D" w:rsidRDefault="00177D8C" w:rsidP="00177D8C">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44EB1D5F" w14:textId="77777777" w:rsidR="00177D8C" w:rsidRPr="0019191D" w:rsidRDefault="00177D8C" w:rsidP="00177D8C">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0AD29ED4" w14:textId="77777777" w:rsidR="00177D8C" w:rsidRPr="0019191D" w:rsidRDefault="00177D8C" w:rsidP="00177D8C">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4D23F246" w14:textId="77777777" w:rsidR="00177D8C" w:rsidRPr="0019191D" w:rsidRDefault="00177D8C" w:rsidP="00177D8C">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7712374D" w14:textId="77777777" w:rsidR="00177D8C" w:rsidRPr="0019191D" w:rsidRDefault="00177D8C" w:rsidP="00177D8C">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10E076F1" w14:textId="77777777" w:rsidR="00177D8C" w:rsidRPr="0019191D" w:rsidRDefault="00177D8C" w:rsidP="00177D8C">
            <w:pPr>
              <w:widowControl w:val="0"/>
              <w:rPr>
                <w:rFonts w:asciiTheme="majorHAnsi" w:hAnsiTheme="majorHAnsi" w:cstheme="majorHAnsi"/>
                <w:sz w:val="20"/>
                <w:szCs w:val="20"/>
              </w:rPr>
            </w:pPr>
          </w:p>
        </w:tc>
      </w:tr>
      <w:tr w:rsidR="00177D8C" w:rsidRPr="0019191D" w14:paraId="62FDE5DB" w14:textId="77777777">
        <w:tc>
          <w:tcPr>
            <w:tcW w:w="1260" w:type="dxa"/>
            <w:tcMar>
              <w:top w:w="100" w:type="dxa"/>
              <w:left w:w="100" w:type="dxa"/>
              <w:bottom w:w="100" w:type="dxa"/>
              <w:right w:w="100" w:type="dxa"/>
            </w:tcMar>
          </w:tcPr>
          <w:p w14:paraId="3DC29EDA" w14:textId="77777777" w:rsidR="00177D8C" w:rsidRPr="0019191D" w:rsidRDefault="00177D8C" w:rsidP="00177D8C">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6E54E0D7" w14:textId="77777777" w:rsidR="00177D8C" w:rsidRPr="0019191D" w:rsidRDefault="00177D8C" w:rsidP="00177D8C">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49429B88" w14:textId="77777777" w:rsidR="00177D8C" w:rsidRPr="0019191D" w:rsidRDefault="00177D8C" w:rsidP="00177D8C">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1B557AF6" w14:textId="77777777" w:rsidR="00177D8C" w:rsidRPr="0019191D" w:rsidRDefault="00177D8C" w:rsidP="00177D8C">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395AFEF1" w14:textId="77777777" w:rsidR="00177D8C" w:rsidRPr="0019191D" w:rsidRDefault="00177D8C" w:rsidP="00177D8C">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72F339A4" w14:textId="77777777" w:rsidR="00177D8C" w:rsidRPr="0019191D" w:rsidRDefault="00177D8C" w:rsidP="00177D8C">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77F73D77" w14:textId="77777777" w:rsidR="00177D8C" w:rsidRPr="0019191D" w:rsidRDefault="00177D8C" w:rsidP="00177D8C">
            <w:pPr>
              <w:widowControl w:val="0"/>
              <w:rPr>
                <w:rFonts w:asciiTheme="majorHAnsi" w:hAnsiTheme="majorHAnsi" w:cstheme="majorHAnsi"/>
                <w:sz w:val="20"/>
                <w:szCs w:val="20"/>
              </w:rPr>
            </w:pPr>
          </w:p>
        </w:tc>
      </w:tr>
      <w:tr w:rsidR="00177D8C" w:rsidRPr="0019191D" w14:paraId="781B6F48" w14:textId="77777777">
        <w:tc>
          <w:tcPr>
            <w:tcW w:w="1260" w:type="dxa"/>
            <w:tcMar>
              <w:top w:w="100" w:type="dxa"/>
              <w:left w:w="100" w:type="dxa"/>
              <w:bottom w:w="100" w:type="dxa"/>
              <w:right w:w="100" w:type="dxa"/>
            </w:tcMar>
          </w:tcPr>
          <w:p w14:paraId="4167E47D" w14:textId="77777777" w:rsidR="00177D8C" w:rsidRPr="0019191D" w:rsidRDefault="00177D8C" w:rsidP="00177D8C">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49B578C2" w14:textId="77777777" w:rsidR="00177D8C" w:rsidRPr="0019191D" w:rsidRDefault="00177D8C" w:rsidP="00177D8C">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51E69327" w14:textId="77777777" w:rsidR="00177D8C" w:rsidRPr="0019191D" w:rsidRDefault="00177D8C" w:rsidP="00177D8C">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15A80F7E" w14:textId="77777777" w:rsidR="00177D8C" w:rsidRPr="0019191D" w:rsidRDefault="00177D8C" w:rsidP="00177D8C">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6B6723D2" w14:textId="77777777" w:rsidR="00177D8C" w:rsidRPr="0019191D" w:rsidRDefault="00177D8C" w:rsidP="00177D8C">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6ED62154" w14:textId="77777777" w:rsidR="00177D8C" w:rsidRPr="0019191D" w:rsidRDefault="00177D8C" w:rsidP="00177D8C">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27C97F0A" w14:textId="77777777" w:rsidR="00177D8C" w:rsidRPr="0019191D" w:rsidRDefault="00177D8C" w:rsidP="00177D8C">
            <w:pPr>
              <w:widowControl w:val="0"/>
              <w:rPr>
                <w:rFonts w:asciiTheme="majorHAnsi" w:hAnsiTheme="majorHAnsi" w:cstheme="majorHAnsi"/>
                <w:sz w:val="20"/>
                <w:szCs w:val="20"/>
              </w:rPr>
            </w:pPr>
          </w:p>
        </w:tc>
      </w:tr>
      <w:tr w:rsidR="00177D8C" w:rsidRPr="0019191D" w14:paraId="4BB6A86A" w14:textId="77777777">
        <w:tc>
          <w:tcPr>
            <w:tcW w:w="1260" w:type="dxa"/>
            <w:tcMar>
              <w:top w:w="100" w:type="dxa"/>
              <w:left w:w="100" w:type="dxa"/>
              <w:bottom w:w="100" w:type="dxa"/>
              <w:right w:w="100" w:type="dxa"/>
            </w:tcMar>
          </w:tcPr>
          <w:p w14:paraId="4F891664" w14:textId="77777777" w:rsidR="00177D8C" w:rsidRPr="0019191D" w:rsidRDefault="00177D8C" w:rsidP="00177D8C">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592CD045" w14:textId="77777777" w:rsidR="00177D8C" w:rsidRPr="0019191D" w:rsidRDefault="00177D8C" w:rsidP="00177D8C">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273ECE05" w14:textId="77777777" w:rsidR="00177D8C" w:rsidRPr="0019191D" w:rsidRDefault="00177D8C" w:rsidP="00177D8C">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2F725F53" w14:textId="77777777" w:rsidR="00177D8C" w:rsidRPr="0019191D" w:rsidRDefault="00177D8C" w:rsidP="00177D8C">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51BFADE5" w14:textId="77777777" w:rsidR="00177D8C" w:rsidRPr="0019191D" w:rsidRDefault="00177D8C" w:rsidP="00177D8C">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417F139E" w14:textId="77777777" w:rsidR="00177D8C" w:rsidRPr="0019191D" w:rsidRDefault="00177D8C" w:rsidP="00177D8C">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43205DAE" w14:textId="77777777" w:rsidR="00177D8C" w:rsidRPr="0019191D" w:rsidRDefault="00177D8C" w:rsidP="00177D8C">
            <w:pPr>
              <w:widowControl w:val="0"/>
              <w:rPr>
                <w:rFonts w:asciiTheme="majorHAnsi" w:hAnsiTheme="majorHAnsi" w:cstheme="majorHAnsi"/>
                <w:sz w:val="20"/>
                <w:szCs w:val="20"/>
              </w:rPr>
            </w:pPr>
          </w:p>
        </w:tc>
      </w:tr>
      <w:tr w:rsidR="00177D8C" w:rsidRPr="0019191D" w14:paraId="4107DB8C" w14:textId="77777777">
        <w:tc>
          <w:tcPr>
            <w:tcW w:w="1260" w:type="dxa"/>
            <w:tcMar>
              <w:top w:w="100" w:type="dxa"/>
              <w:left w:w="100" w:type="dxa"/>
              <w:bottom w:w="100" w:type="dxa"/>
              <w:right w:w="100" w:type="dxa"/>
            </w:tcMar>
          </w:tcPr>
          <w:p w14:paraId="3967B9EF" w14:textId="77777777" w:rsidR="00177D8C" w:rsidRPr="0019191D" w:rsidRDefault="00177D8C" w:rsidP="00177D8C">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5B54CDFB" w14:textId="77777777" w:rsidR="00177D8C" w:rsidRPr="0019191D" w:rsidRDefault="00177D8C" w:rsidP="00177D8C">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5F6EECF3" w14:textId="77777777" w:rsidR="00177D8C" w:rsidRPr="0019191D" w:rsidRDefault="00177D8C" w:rsidP="00177D8C">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3D850D28" w14:textId="77777777" w:rsidR="00177D8C" w:rsidRPr="0019191D" w:rsidRDefault="00177D8C" w:rsidP="00177D8C">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34567A12" w14:textId="77777777" w:rsidR="00177D8C" w:rsidRPr="0019191D" w:rsidRDefault="00177D8C" w:rsidP="00177D8C">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7495C367" w14:textId="77777777" w:rsidR="00177D8C" w:rsidRPr="0019191D" w:rsidRDefault="00177D8C" w:rsidP="00177D8C">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30762F78" w14:textId="77777777" w:rsidR="00177D8C" w:rsidRPr="0019191D" w:rsidRDefault="00177D8C" w:rsidP="00177D8C">
            <w:pPr>
              <w:widowControl w:val="0"/>
              <w:rPr>
                <w:rFonts w:asciiTheme="majorHAnsi" w:hAnsiTheme="majorHAnsi" w:cstheme="majorHAnsi"/>
                <w:sz w:val="20"/>
                <w:szCs w:val="20"/>
              </w:rPr>
            </w:pPr>
          </w:p>
        </w:tc>
      </w:tr>
      <w:tr w:rsidR="00177D8C" w:rsidRPr="0019191D" w14:paraId="614E3501" w14:textId="77777777">
        <w:tc>
          <w:tcPr>
            <w:tcW w:w="1260" w:type="dxa"/>
            <w:tcMar>
              <w:top w:w="100" w:type="dxa"/>
              <w:left w:w="100" w:type="dxa"/>
              <w:bottom w:w="100" w:type="dxa"/>
              <w:right w:w="100" w:type="dxa"/>
            </w:tcMar>
          </w:tcPr>
          <w:p w14:paraId="657E523D" w14:textId="77777777" w:rsidR="00177D8C" w:rsidRPr="0019191D" w:rsidRDefault="00177D8C" w:rsidP="00177D8C">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3A25D9D5" w14:textId="77777777" w:rsidR="00177D8C" w:rsidRPr="0019191D" w:rsidRDefault="00177D8C" w:rsidP="00177D8C">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59229AE4" w14:textId="77777777" w:rsidR="00177D8C" w:rsidRPr="0019191D" w:rsidRDefault="00177D8C" w:rsidP="00177D8C">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1F9D06DB" w14:textId="77777777" w:rsidR="00177D8C" w:rsidRPr="0019191D" w:rsidRDefault="00177D8C" w:rsidP="00177D8C">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661CB3DB" w14:textId="77777777" w:rsidR="00177D8C" w:rsidRPr="0019191D" w:rsidRDefault="00177D8C" w:rsidP="00177D8C">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762CD084" w14:textId="77777777" w:rsidR="00177D8C" w:rsidRPr="0019191D" w:rsidRDefault="00177D8C" w:rsidP="00177D8C">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304850BD" w14:textId="77777777" w:rsidR="00177D8C" w:rsidRPr="0019191D" w:rsidRDefault="00177D8C" w:rsidP="00177D8C">
            <w:pPr>
              <w:widowControl w:val="0"/>
              <w:rPr>
                <w:rFonts w:asciiTheme="majorHAnsi" w:hAnsiTheme="majorHAnsi" w:cstheme="majorHAnsi"/>
                <w:sz w:val="20"/>
                <w:szCs w:val="20"/>
              </w:rPr>
            </w:pPr>
          </w:p>
        </w:tc>
      </w:tr>
    </w:tbl>
    <w:p w14:paraId="1054591C" w14:textId="77777777" w:rsidR="00B02239" w:rsidRPr="0019191D" w:rsidRDefault="00B02239">
      <w:pPr>
        <w:spacing w:after="0" w:line="240" w:lineRule="auto"/>
        <w:jc w:val="both"/>
        <w:rPr>
          <w:rFonts w:asciiTheme="majorHAnsi" w:hAnsiTheme="majorHAnsi" w:cstheme="majorHAnsi"/>
        </w:rPr>
      </w:pPr>
    </w:p>
    <w:p w14:paraId="0EEB3050" w14:textId="77777777" w:rsidR="00B02239" w:rsidRPr="0019191D" w:rsidRDefault="00B02239">
      <w:pPr>
        <w:spacing w:after="0" w:line="240" w:lineRule="auto"/>
        <w:jc w:val="both"/>
        <w:rPr>
          <w:rFonts w:asciiTheme="majorHAnsi" w:hAnsiTheme="majorHAnsi" w:cstheme="majorHAnsi"/>
          <w:b/>
        </w:rPr>
      </w:pPr>
    </w:p>
    <w:p w14:paraId="6FA915D2" w14:textId="77777777" w:rsidR="00B02239" w:rsidRPr="0019191D" w:rsidRDefault="00000000">
      <w:pPr>
        <w:spacing w:after="0" w:line="240" w:lineRule="auto"/>
        <w:jc w:val="both"/>
        <w:rPr>
          <w:rFonts w:asciiTheme="majorHAnsi" w:hAnsiTheme="majorHAnsi" w:cstheme="majorHAnsi"/>
        </w:rPr>
      </w:pPr>
      <w:r w:rsidRPr="0019191D">
        <w:rPr>
          <w:rFonts w:asciiTheme="majorHAnsi" w:hAnsiTheme="majorHAnsi" w:cstheme="majorHAnsi"/>
          <w:b/>
        </w:rPr>
        <w:t xml:space="preserve">Semester </w:t>
      </w:r>
      <w:proofErr w:type="gramStart"/>
      <w:r w:rsidRPr="0019191D">
        <w:rPr>
          <w:rFonts w:asciiTheme="majorHAnsi" w:hAnsiTheme="majorHAnsi" w:cstheme="majorHAnsi"/>
          <w:b/>
        </w:rPr>
        <w:t>2  |</w:t>
      </w:r>
      <w:proofErr w:type="gramEnd"/>
      <w:r w:rsidRPr="0019191D">
        <w:rPr>
          <w:rFonts w:asciiTheme="majorHAnsi" w:hAnsiTheme="majorHAnsi" w:cstheme="majorHAnsi"/>
          <w:b/>
        </w:rPr>
        <w:t xml:space="preserve">  30 ECTS   |   1 ECTS = 25 </w:t>
      </w:r>
      <w:proofErr w:type="spellStart"/>
      <w:r w:rsidRPr="0019191D">
        <w:rPr>
          <w:rFonts w:asciiTheme="majorHAnsi" w:hAnsiTheme="majorHAnsi" w:cstheme="majorHAnsi"/>
          <w:b/>
        </w:rPr>
        <w:t>hrs</w:t>
      </w:r>
      <w:proofErr w:type="spellEnd"/>
    </w:p>
    <w:tbl>
      <w:tblPr>
        <w:tblStyle w:val="af3"/>
        <w:tblW w:w="939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3465"/>
        <w:gridCol w:w="750"/>
        <w:gridCol w:w="915"/>
        <w:gridCol w:w="825"/>
        <w:gridCol w:w="705"/>
        <w:gridCol w:w="1470"/>
      </w:tblGrid>
      <w:tr w:rsidR="00177D8C" w:rsidRPr="0019191D" w14:paraId="40070E47" w14:textId="77777777" w:rsidTr="00177D8C">
        <w:tc>
          <w:tcPr>
            <w:tcW w:w="1260" w:type="dxa"/>
            <w:shd w:val="clear" w:color="auto" w:fill="FDE9D9" w:themeFill="accent6" w:themeFillTint="33"/>
            <w:tcMar>
              <w:top w:w="100" w:type="dxa"/>
              <w:left w:w="100" w:type="dxa"/>
              <w:bottom w:w="100" w:type="dxa"/>
              <w:right w:w="100" w:type="dxa"/>
            </w:tcMar>
          </w:tcPr>
          <w:p w14:paraId="44B7124C"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Code</w:t>
            </w:r>
          </w:p>
        </w:tc>
        <w:tc>
          <w:tcPr>
            <w:tcW w:w="3465" w:type="dxa"/>
            <w:shd w:val="clear" w:color="auto" w:fill="FDE9D9" w:themeFill="accent6" w:themeFillTint="33"/>
            <w:tcMar>
              <w:top w:w="100" w:type="dxa"/>
              <w:left w:w="100" w:type="dxa"/>
              <w:bottom w:w="100" w:type="dxa"/>
              <w:right w:w="100" w:type="dxa"/>
            </w:tcMar>
          </w:tcPr>
          <w:p w14:paraId="3E45D4F0"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Module</w:t>
            </w:r>
          </w:p>
        </w:tc>
        <w:tc>
          <w:tcPr>
            <w:tcW w:w="750" w:type="dxa"/>
            <w:shd w:val="clear" w:color="auto" w:fill="FDE9D9" w:themeFill="accent6" w:themeFillTint="33"/>
            <w:tcMar>
              <w:top w:w="100" w:type="dxa"/>
              <w:left w:w="100" w:type="dxa"/>
              <w:bottom w:w="100" w:type="dxa"/>
              <w:right w:w="100" w:type="dxa"/>
            </w:tcMar>
          </w:tcPr>
          <w:p w14:paraId="1806C12C"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SSWL</w:t>
            </w:r>
          </w:p>
        </w:tc>
        <w:tc>
          <w:tcPr>
            <w:tcW w:w="915" w:type="dxa"/>
            <w:shd w:val="clear" w:color="auto" w:fill="FDE9D9" w:themeFill="accent6" w:themeFillTint="33"/>
            <w:tcMar>
              <w:top w:w="100" w:type="dxa"/>
              <w:left w:w="100" w:type="dxa"/>
              <w:bottom w:w="100" w:type="dxa"/>
              <w:right w:w="100" w:type="dxa"/>
            </w:tcMar>
          </w:tcPr>
          <w:p w14:paraId="562D817C"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USSWL</w:t>
            </w:r>
          </w:p>
        </w:tc>
        <w:tc>
          <w:tcPr>
            <w:tcW w:w="825" w:type="dxa"/>
            <w:shd w:val="clear" w:color="auto" w:fill="FDE9D9" w:themeFill="accent6" w:themeFillTint="33"/>
            <w:tcMar>
              <w:top w:w="100" w:type="dxa"/>
              <w:left w:w="100" w:type="dxa"/>
              <w:bottom w:w="100" w:type="dxa"/>
              <w:right w:w="100" w:type="dxa"/>
            </w:tcMar>
          </w:tcPr>
          <w:p w14:paraId="2ACD5D59"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ECTS</w:t>
            </w:r>
          </w:p>
        </w:tc>
        <w:tc>
          <w:tcPr>
            <w:tcW w:w="705" w:type="dxa"/>
            <w:shd w:val="clear" w:color="auto" w:fill="FDE9D9" w:themeFill="accent6" w:themeFillTint="33"/>
            <w:tcMar>
              <w:top w:w="100" w:type="dxa"/>
              <w:left w:w="100" w:type="dxa"/>
              <w:bottom w:w="100" w:type="dxa"/>
              <w:right w:w="100" w:type="dxa"/>
            </w:tcMar>
          </w:tcPr>
          <w:p w14:paraId="2382D701"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Type</w:t>
            </w:r>
          </w:p>
        </w:tc>
        <w:tc>
          <w:tcPr>
            <w:tcW w:w="1470" w:type="dxa"/>
            <w:shd w:val="clear" w:color="auto" w:fill="FDE9D9" w:themeFill="accent6" w:themeFillTint="33"/>
            <w:tcMar>
              <w:top w:w="100" w:type="dxa"/>
              <w:left w:w="100" w:type="dxa"/>
              <w:bottom w:w="100" w:type="dxa"/>
              <w:right w:w="100" w:type="dxa"/>
            </w:tcMar>
          </w:tcPr>
          <w:p w14:paraId="6D7F19A0"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Prerequisite</w:t>
            </w:r>
          </w:p>
        </w:tc>
      </w:tr>
      <w:tr w:rsidR="00B02239" w:rsidRPr="0019191D" w14:paraId="2432046A" w14:textId="77777777">
        <w:tc>
          <w:tcPr>
            <w:tcW w:w="1260" w:type="dxa"/>
            <w:tcMar>
              <w:top w:w="100" w:type="dxa"/>
              <w:left w:w="100" w:type="dxa"/>
              <w:bottom w:w="100" w:type="dxa"/>
              <w:right w:w="100" w:type="dxa"/>
            </w:tcMar>
          </w:tcPr>
          <w:p w14:paraId="69BB9D12"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5D85AF3A"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6CA02F4A"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58432750"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2348049A"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1CE547F0"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23057A50" w14:textId="77777777" w:rsidR="00B02239" w:rsidRPr="0019191D" w:rsidRDefault="00B02239">
            <w:pPr>
              <w:widowControl w:val="0"/>
              <w:rPr>
                <w:rFonts w:asciiTheme="majorHAnsi" w:hAnsiTheme="majorHAnsi" w:cstheme="majorHAnsi"/>
                <w:sz w:val="20"/>
                <w:szCs w:val="20"/>
              </w:rPr>
            </w:pPr>
          </w:p>
        </w:tc>
      </w:tr>
      <w:tr w:rsidR="00B02239" w:rsidRPr="0019191D" w14:paraId="4AF887EC" w14:textId="77777777">
        <w:tc>
          <w:tcPr>
            <w:tcW w:w="1260" w:type="dxa"/>
            <w:tcMar>
              <w:top w:w="100" w:type="dxa"/>
              <w:left w:w="100" w:type="dxa"/>
              <w:bottom w:w="100" w:type="dxa"/>
              <w:right w:w="100" w:type="dxa"/>
            </w:tcMar>
          </w:tcPr>
          <w:p w14:paraId="2DE01693"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08CEC47F"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7F54ED5C"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7822EF95"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6F4E2F6C"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257E2BA9"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745DBBBF" w14:textId="77777777" w:rsidR="00B02239" w:rsidRPr="0019191D" w:rsidRDefault="00B02239">
            <w:pPr>
              <w:widowControl w:val="0"/>
              <w:rPr>
                <w:rFonts w:asciiTheme="majorHAnsi" w:hAnsiTheme="majorHAnsi" w:cstheme="majorHAnsi"/>
                <w:sz w:val="20"/>
                <w:szCs w:val="20"/>
              </w:rPr>
            </w:pPr>
          </w:p>
        </w:tc>
      </w:tr>
      <w:tr w:rsidR="00B02239" w:rsidRPr="0019191D" w14:paraId="46040EF8" w14:textId="77777777">
        <w:tc>
          <w:tcPr>
            <w:tcW w:w="1260" w:type="dxa"/>
            <w:tcMar>
              <w:top w:w="100" w:type="dxa"/>
              <w:left w:w="100" w:type="dxa"/>
              <w:bottom w:w="100" w:type="dxa"/>
              <w:right w:w="100" w:type="dxa"/>
            </w:tcMar>
          </w:tcPr>
          <w:p w14:paraId="3B833430"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3375EBE8"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4DE7EE49"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55AD398A"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718546DC"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20FC5D0F"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0C8ADB19" w14:textId="77777777" w:rsidR="00B02239" w:rsidRPr="0019191D" w:rsidRDefault="00B02239">
            <w:pPr>
              <w:widowControl w:val="0"/>
              <w:rPr>
                <w:rFonts w:asciiTheme="majorHAnsi" w:hAnsiTheme="majorHAnsi" w:cstheme="majorHAnsi"/>
                <w:sz w:val="20"/>
                <w:szCs w:val="20"/>
              </w:rPr>
            </w:pPr>
          </w:p>
        </w:tc>
      </w:tr>
      <w:tr w:rsidR="00B02239" w:rsidRPr="0019191D" w14:paraId="3C8C152B" w14:textId="77777777">
        <w:tc>
          <w:tcPr>
            <w:tcW w:w="1260" w:type="dxa"/>
            <w:tcMar>
              <w:top w:w="100" w:type="dxa"/>
              <w:left w:w="100" w:type="dxa"/>
              <w:bottom w:w="100" w:type="dxa"/>
              <w:right w:w="100" w:type="dxa"/>
            </w:tcMar>
          </w:tcPr>
          <w:p w14:paraId="24BF2579"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540D6394"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20B20FB1"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6A10B47E"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1DE932A6"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1648BADC"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7F35585E" w14:textId="77777777" w:rsidR="00B02239" w:rsidRPr="0019191D" w:rsidRDefault="00B02239">
            <w:pPr>
              <w:widowControl w:val="0"/>
              <w:rPr>
                <w:rFonts w:asciiTheme="majorHAnsi" w:hAnsiTheme="majorHAnsi" w:cstheme="majorHAnsi"/>
                <w:sz w:val="20"/>
                <w:szCs w:val="20"/>
              </w:rPr>
            </w:pPr>
          </w:p>
        </w:tc>
      </w:tr>
      <w:tr w:rsidR="00B02239" w:rsidRPr="0019191D" w14:paraId="574B9BD8" w14:textId="77777777">
        <w:tc>
          <w:tcPr>
            <w:tcW w:w="1260" w:type="dxa"/>
            <w:tcMar>
              <w:top w:w="100" w:type="dxa"/>
              <w:left w:w="100" w:type="dxa"/>
              <w:bottom w:w="100" w:type="dxa"/>
              <w:right w:w="100" w:type="dxa"/>
            </w:tcMar>
          </w:tcPr>
          <w:p w14:paraId="6514F8BF"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7097A754"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04FB2998"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32776B3C"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2A59AD6C"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4D5ECCCB"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48E3694D" w14:textId="77777777" w:rsidR="00B02239" w:rsidRPr="0019191D" w:rsidRDefault="00B02239">
            <w:pPr>
              <w:widowControl w:val="0"/>
              <w:rPr>
                <w:rFonts w:asciiTheme="majorHAnsi" w:hAnsiTheme="majorHAnsi" w:cstheme="majorHAnsi"/>
                <w:sz w:val="20"/>
                <w:szCs w:val="20"/>
              </w:rPr>
            </w:pPr>
          </w:p>
        </w:tc>
      </w:tr>
      <w:tr w:rsidR="00B02239" w:rsidRPr="0019191D" w14:paraId="7C774FE2" w14:textId="77777777">
        <w:tc>
          <w:tcPr>
            <w:tcW w:w="1260" w:type="dxa"/>
            <w:tcMar>
              <w:top w:w="100" w:type="dxa"/>
              <w:left w:w="100" w:type="dxa"/>
              <w:bottom w:w="100" w:type="dxa"/>
              <w:right w:w="100" w:type="dxa"/>
            </w:tcMar>
          </w:tcPr>
          <w:p w14:paraId="0AA68464"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3131986A"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56B0FB2A"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5EA0603C"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4998BFCE"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04030BCB"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03E828F1" w14:textId="77777777" w:rsidR="00B02239" w:rsidRPr="0019191D" w:rsidRDefault="00B02239">
            <w:pPr>
              <w:widowControl w:val="0"/>
              <w:rPr>
                <w:rFonts w:asciiTheme="majorHAnsi" w:hAnsiTheme="majorHAnsi" w:cstheme="majorHAnsi"/>
                <w:sz w:val="20"/>
                <w:szCs w:val="20"/>
              </w:rPr>
            </w:pPr>
          </w:p>
        </w:tc>
      </w:tr>
    </w:tbl>
    <w:p w14:paraId="084082FF" w14:textId="77777777" w:rsidR="00B02239" w:rsidRDefault="00B02239">
      <w:pPr>
        <w:spacing w:after="0" w:line="240" w:lineRule="auto"/>
        <w:jc w:val="both"/>
        <w:rPr>
          <w:rFonts w:asciiTheme="majorHAnsi" w:hAnsiTheme="majorHAnsi" w:cstheme="majorHAnsi"/>
          <w:b/>
        </w:rPr>
      </w:pPr>
    </w:p>
    <w:p w14:paraId="1B7B2F7D" w14:textId="77777777" w:rsidR="005259C5" w:rsidRPr="0019191D" w:rsidRDefault="005259C5">
      <w:pPr>
        <w:spacing w:after="0" w:line="240" w:lineRule="auto"/>
        <w:jc w:val="both"/>
        <w:rPr>
          <w:rFonts w:asciiTheme="majorHAnsi" w:hAnsiTheme="majorHAnsi" w:cstheme="majorHAnsi"/>
          <w:b/>
        </w:rPr>
      </w:pPr>
    </w:p>
    <w:p w14:paraId="2DEE27B6" w14:textId="77777777" w:rsidR="00B02239" w:rsidRPr="0019191D" w:rsidRDefault="00000000">
      <w:pPr>
        <w:spacing w:after="0" w:line="240" w:lineRule="auto"/>
        <w:jc w:val="both"/>
        <w:rPr>
          <w:rFonts w:asciiTheme="majorHAnsi" w:hAnsiTheme="majorHAnsi" w:cstheme="majorHAnsi"/>
        </w:rPr>
      </w:pPr>
      <w:r w:rsidRPr="0019191D">
        <w:rPr>
          <w:rFonts w:asciiTheme="majorHAnsi" w:hAnsiTheme="majorHAnsi" w:cstheme="majorHAnsi"/>
          <w:b/>
        </w:rPr>
        <w:t xml:space="preserve">Semester </w:t>
      </w:r>
      <w:proofErr w:type="gramStart"/>
      <w:r w:rsidRPr="0019191D">
        <w:rPr>
          <w:rFonts w:asciiTheme="majorHAnsi" w:hAnsiTheme="majorHAnsi" w:cstheme="majorHAnsi"/>
          <w:b/>
        </w:rPr>
        <w:t>3  |</w:t>
      </w:r>
      <w:proofErr w:type="gramEnd"/>
      <w:r w:rsidRPr="0019191D">
        <w:rPr>
          <w:rFonts w:asciiTheme="majorHAnsi" w:hAnsiTheme="majorHAnsi" w:cstheme="majorHAnsi"/>
          <w:b/>
        </w:rPr>
        <w:t xml:space="preserve">  30 ECTS   |   1 ECTS = 25 </w:t>
      </w:r>
      <w:proofErr w:type="spellStart"/>
      <w:r w:rsidRPr="0019191D">
        <w:rPr>
          <w:rFonts w:asciiTheme="majorHAnsi" w:hAnsiTheme="majorHAnsi" w:cstheme="majorHAnsi"/>
          <w:b/>
        </w:rPr>
        <w:t>hrs</w:t>
      </w:r>
      <w:proofErr w:type="spellEnd"/>
    </w:p>
    <w:tbl>
      <w:tblPr>
        <w:tblStyle w:val="af4"/>
        <w:tblW w:w="939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3465"/>
        <w:gridCol w:w="750"/>
        <w:gridCol w:w="915"/>
        <w:gridCol w:w="825"/>
        <w:gridCol w:w="705"/>
        <w:gridCol w:w="1470"/>
      </w:tblGrid>
      <w:tr w:rsidR="00177D8C" w:rsidRPr="0019191D" w14:paraId="3E54DCBD" w14:textId="77777777" w:rsidTr="00177D8C">
        <w:tc>
          <w:tcPr>
            <w:tcW w:w="1260" w:type="dxa"/>
            <w:shd w:val="clear" w:color="auto" w:fill="FDE9D9" w:themeFill="accent6" w:themeFillTint="33"/>
            <w:tcMar>
              <w:top w:w="100" w:type="dxa"/>
              <w:left w:w="100" w:type="dxa"/>
              <w:bottom w:w="100" w:type="dxa"/>
              <w:right w:w="100" w:type="dxa"/>
            </w:tcMar>
          </w:tcPr>
          <w:p w14:paraId="24763800"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Code</w:t>
            </w:r>
          </w:p>
        </w:tc>
        <w:tc>
          <w:tcPr>
            <w:tcW w:w="3465" w:type="dxa"/>
            <w:shd w:val="clear" w:color="auto" w:fill="FDE9D9" w:themeFill="accent6" w:themeFillTint="33"/>
            <w:tcMar>
              <w:top w:w="100" w:type="dxa"/>
              <w:left w:w="100" w:type="dxa"/>
              <w:bottom w:w="100" w:type="dxa"/>
              <w:right w:w="100" w:type="dxa"/>
            </w:tcMar>
          </w:tcPr>
          <w:p w14:paraId="664F2B65"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Module</w:t>
            </w:r>
          </w:p>
        </w:tc>
        <w:tc>
          <w:tcPr>
            <w:tcW w:w="750" w:type="dxa"/>
            <w:shd w:val="clear" w:color="auto" w:fill="FDE9D9" w:themeFill="accent6" w:themeFillTint="33"/>
            <w:tcMar>
              <w:top w:w="100" w:type="dxa"/>
              <w:left w:w="100" w:type="dxa"/>
              <w:bottom w:w="100" w:type="dxa"/>
              <w:right w:w="100" w:type="dxa"/>
            </w:tcMar>
          </w:tcPr>
          <w:p w14:paraId="0640A1E7"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SSWL</w:t>
            </w:r>
          </w:p>
        </w:tc>
        <w:tc>
          <w:tcPr>
            <w:tcW w:w="915" w:type="dxa"/>
            <w:shd w:val="clear" w:color="auto" w:fill="FDE9D9" w:themeFill="accent6" w:themeFillTint="33"/>
            <w:tcMar>
              <w:top w:w="100" w:type="dxa"/>
              <w:left w:w="100" w:type="dxa"/>
              <w:bottom w:w="100" w:type="dxa"/>
              <w:right w:w="100" w:type="dxa"/>
            </w:tcMar>
          </w:tcPr>
          <w:p w14:paraId="788FD715"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USSWL</w:t>
            </w:r>
          </w:p>
        </w:tc>
        <w:tc>
          <w:tcPr>
            <w:tcW w:w="825" w:type="dxa"/>
            <w:shd w:val="clear" w:color="auto" w:fill="FDE9D9" w:themeFill="accent6" w:themeFillTint="33"/>
            <w:tcMar>
              <w:top w:w="100" w:type="dxa"/>
              <w:left w:w="100" w:type="dxa"/>
              <w:bottom w:w="100" w:type="dxa"/>
              <w:right w:w="100" w:type="dxa"/>
            </w:tcMar>
          </w:tcPr>
          <w:p w14:paraId="413B3B5D"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ECTS</w:t>
            </w:r>
          </w:p>
        </w:tc>
        <w:tc>
          <w:tcPr>
            <w:tcW w:w="705" w:type="dxa"/>
            <w:shd w:val="clear" w:color="auto" w:fill="FDE9D9" w:themeFill="accent6" w:themeFillTint="33"/>
            <w:tcMar>
              <w:top w:w="100" w:type="dxa"/>
              <w:left w:w="100" w:type="dxa"/>
              <w:bottom w:w="100" w:type="dxa"/>
              <w:right w:w="100" w:type="dxa"/>
            </w:tcMar>
          </w:tcPr>
          <w:p w14:paraId="186126A5"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Type</w:t>
            </w:r>
          </w:p>
        </w:tc>
        <w:tc>
          <w:tcPr>
            <w:tcW w:w="1470" w:type="dxa"/>
            <w:shd w:val="clear" w:color="auto" w:fill="FDE9D9" w:themeFill="accent6" w:themeFillTint="33"/>
            <w:tcMar>
              <w:top w:w="100" w:type="dxa"/>
              <w:left w:w="100" w:type="dxa"/>
              <w:bottom w:w="100" w:type="dxa"/>
              <w:right w:w="100" w:type="dxa"/>
            </w:tcMar>
          </w:tcPr>
          <w:p w14:paraId="621442D5"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Prerequisite</w:t>
            </w:r>
          </w:p>
        </w:tc>
      </w:tr>
      <w:tr w:rsidR="00B02239" w:rsidRPr="0019191D" w14:paraId="6422D2DB" w14:textId="77777777">
        <w:tc>
          <w:tcPr>
            <w:tcW w:w="1260" w:type="dxa"/>
            <w:tcMar>
              <w:top w:w="100" w:type="dxa"/>
              <w:left w:w="100" w:type="dxa"/>
              <w:bottom w:w="100" w:type="dxa"/>
              <w:right w:w="100" w:type="dxa"/>
            </w:tcMar>
          </w:tcPr>
          <w:p w14:paraId="58A5260F"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52B200C3"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11D42796"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12FF6ACE"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6BB114FC"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037EF193"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380648C7" w14:textId="77777777" w:rsidR="00B02239" w:rsidRPr="0019191D" w:rsidRDefault="00B02239">
            <w:pPr>
              <w:widowControl w:val="0"/>
              <w:rPr>
                <w:rFonts w:asciiTheme="majorHAnsi" w:hAnsiTheme="majorHAnsi" w:cstheme="majorHAnsi"/>
                <w:sz w:val="20"/>
                <w:szCs w:val="20"/>
              </w:rPr>
            </w:pPr>
          </w:p>
        </w:tc>
      </w:tr>
      <w:tr w:rsidR="00B02239" w:rsidRPr="0019191D" w14:paraId="0A959B3F" w14:textId="77777777">
        <w:tc>
          <w:tcPr>
            <w:tcW w:w="1260" w:type="dxa"/>
            <w:tcMar>
              <w:top w:w="100" w:type="dxa"/>
              <w:left w:w="100" w:type="dxa"/>
              <w:bottom w:w="100" w:type="dxa"/>
              <w:right w:w="100" w:type="dxa"/>
            </w:tcMar>
          </w:tcPr>
          <w:p w14:paraId="27001039"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487B2D6D"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388A9CD1"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38AEDF2F"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27B4DF13"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60DE9CF0"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57379680" w14:textId="77777777" w:rsidR="00B02239" w:rsidRPr="0019191D" w:rsidRDefault="00B02239">
            <w:pPr>
              <w:widowControl w:val="0"/>
              <w:rPr>
                <w:rFonts w:asciiTheme="majorHAnsi" w:hAnsiTheme="majorHAnsi" w:cstheme="majorHAnsi"/>
                <w:sz w:val="20"/>
                <w:szCs w:val="20"/>
              </w:rPr>
            </w:pPr>
          </w:p>
        </w:tc>
      </w:tr>
      <w:tr w:rsidR="00B02239" w:rsidRPr="0019191D" w14:paraId="09EB1AD0" w14:textId="77777777">
        <w:tc>
          <w:tcPr>
            <w:tcW w:w="1260" w:type="dxa"/>
            <w:tcMar>
              <w:top w:w="100" w:type="dxa"/>
              <w:left w:w="100" w:type="dxa"/>
              <w:bottom w:w="100" w:type="dxa"/>
              <w:right w:w="100" w:type="dxa"/>
            </w:tcMar>
          </w:tcPr>
          <w:p w14:paraId="28718532"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260FA9AE"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41ED3BDF"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451EB4AD"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46062272"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746441D5"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453E8117" w14:textId="77777777" w:rsidR="00B02239" w:rsidRPr="0019191D" w:rsidRDefault="00B02239">
            <w:pPr>
              <w:widowControl w:val="0"/>
              <w:rPr>
                <w:rFonts w:asciiTheme="majorHAnsi" w:hAnsiTheme="majorHAnsi" w:cstheme="majorHAnsi"/>
                <w:sz w:val="20"/>
                <w:szCs w:val="20"/>
              </w:rPr>
            </w:pPr>
          </w:p>
        </w:tc>
      </w:tr>
      <w:tr w:rsidR="00B02239" w:rsidRPr="0019191D" w14:paraId="306783B0" w14:textId="77777777">
        <w:tc>
          <w:tcPr>
            <w:tcW w:w="1260" w:type="dxa"/>
            <w:tcMar>
              <w:top w:w="100" w:type="dxa"/>
              <w:left w:w="100" w:type="dxa"/>
              <w:bottom w:w="100" w:type="dxa"/>
              <w:right w:w="100" w:type="dxa"/>
            </w:tcMar>
          </w:tcPr>
          <w:p w14:paraId="1B704DAB"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3E606420"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12EDF2A6"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4D8287AC"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239BA242"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24AC9079"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0B2F4B46" w14:textId="77777777" w:rsidR="00B02239" w:rsidRPr="0019191D" w:rsidRDefault="00B02239">
            <w:pPr>
              <w:widowControl w:val="0"/>
              <w:rPr>
                <w:rFonts w:asciiTheme="majorHAnsi" w:hAnsiTheme="majorHAnsi" w:cstheme="majorHAnsi"/>
                <w:sz w:val="20"/>
                <w:szCs w:val="20"/>
              </w:rPr>
            </w:pPr>
          </w:p>
        </w:tc>
      </w:tr>
      <w:tr w:rsidR="00B02239" w:rsidRPr="0019191D" w14:paraId="44F8DFF5" w14:textId="77777777">
        <w:tc>
          <w:tcPr>
            <w:tcW w:w="1260" w:type="dxa"/>
            <w:tcMar>
              <w:top w:w="100" w:type="dxa"/>
              <w:left w:w="100" w:type="dxa"/>
              <w:bottom w:w="100" w:type="dxa"/>
              <w:right w:w="100" w:type="dxa"/>
            </w:tcMar>
          </w:tcPr>
          <w:p w14:paraId="0E33C6D0"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735EE52A"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1A8A60AA"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49AB1C85"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4471EE16"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61C79EAD"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421F4723" w14:textId="77777777" w:rsidR="00B02239" w:rsidRPr="0019191D" w:rsidRDefault="00B02239">
            <w:pPr>
              <w:widowControl w:val="0"/>
              <w:rPr>
                <w:rFonts w:asciiTheme="majorHAnsi" w:hAnsiTheme="majorHAnsi" w:cstheme="majorHAnsi"/>
                <w:sz w:val="20"/>
                <w:szCs w:val="20"/>
              </w:rPr>
            </w:pPr>
          </w:p>
        </w:tc>
      </w:tr>
      <w:tr w:rsidR="00B02239" w:rsidRPr="0019191D" w14:paraId="0B849A70" w14:textId="77777777">
        <w:tc>
          <w:tcPr>
            <w:tcW w:w="1260" w:type="dxa"/>
            <w:tcMar>
              <w:top w:w="100" w:type="dxa"/>
              <w:left w:w="100" w:type="dxa"/>
              <w:bottom w:w="100" w:type="dxa"/>
              <w:right w:w="100" w:type="dxa"/>
            </w:tcMar>
          </w:tcPr>
          <w:p w14:paraId="1AB49678"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1CFD329E"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388B93A4"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5DABD5EA"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243A5BF5"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6DE699B2"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42A33DBF" w14:textId="77777777" w:rsidR="00B02239" w:rsidRPr="0019191D" w:rsidRDefault="00B02239">
            <w:pPr>
              <w:widowControl w:val="0"/>
              <w:rPr>
                <w:rFonts w:asciiTheme="majorHAnsi" w:hAnsiTheme="majorHAnsi" w:cstheme="majorHAnsi"/>
                <w:sz w:val="20"/>
                <w:szCs w:val="20"/>
              </w:rPr>
            </w:pPr>
          </w:p>
        </w:tc>
      </w:tr>
    </w:tbl>
    <w:p w14:paraId="79256A30" w14:textId="77777777" w:rsidR="00B02239" w:rsidRPr="0019191D" w:rsidRDefault="00B02239">
      <w:pPr>
        <w:spacing w:after="0" w:line="240" w:lineRule="auto"/>
        <w:jc w:val="both"/>
        <w:rPr>
          <w:rFonts w:asciiTheme="majorHAnsi" w:hAnsiTheme="majorHAnsi" w:cstheme="majorHAnsi"/>
          <w:b/>
        </w:rPr>
      </w:pPr>
    </w:p>
    <w:p w14:paraId="2B67B9C9" w14:textId="77777777" w:rsidR="00B02239" w:rsidRPr="0019191D" w:rsidRDefault="00B02239">
      <w:pPr>
        <w:spacing w:after="0" w:line="240" w:lineRule="auto"/>
        <w:jc w:val="both"/>
        <w:rPr>
          <w:rFonts w:asciiTheme="majorHAnsi" w:hAnsiTheme="majorHAnsi" w:cstheme="majorHAnsi"/>
          <w:b/>
        </w:rPr>
      </w:pPr>
    </w:p>
    <w:p w14:paraId="454F21B8" w14:textId="77777777" w:rsidR="00B02239" w:rsidRPr="0019191D" w:rsidRDefault="00000000">
      <w:pPr>
        <w:spacing w:after="0" w:line="240" w:lineRule="auto"/>
        <w:jc w:val="both"/>
        <w:rPr>
          <w:rFonts w:asciiTheme="majorHAnsi" w:hAnsiTheme="majorHAnsi" w:cstheme="majorHAnsi"/>
        </w:rPr>
      </w:pPr>
      <w:r w:rsidRPr="0019191D">
        <w:rPr>
          <w:rFonts w:asciiTheme="majorHAnsi" w:hAnsiTheme="majorHAnsi" w:cstheme="majorHAnsi"/>
          <w:b/>
        </w:rPr>
        <w:t xml:space="preserve">Semester </w:t>
      </w:r>
      <w:proofErr w:type="gramStart"/>
      <w:r w:rsidRPr="0019191D">
        <w:rPr>
          <w:rFonts w:asciiTheme="majorHAnsi" w:hAnsiTheme="majorHAnsi" w:cstheme="majorHAnsi"/>
          <w:b/>
        </w:rPr>
        <w:t>4  |</w:t>
      </w:r>
      <w:proofErr w:type="gramEnd"/>
      <w:r w:rsidRPr="0019191D">
        <w:rPr>
          <w:rFonts w:asciiTheme="majorHAnsi" w:hAnsiTheme="majorHAnsi" w:cstheme="majorHAnsi"/>
          <w:b/>
        </w:rPr>
        <w:t xml:space="preserve">  30 ECTS   |   1 ECTS = 25 </w:t>
      </w:r>
      <w:proofErr w:type="spellStart"/>
      <w:r w:rsidRPr="0019191D">
        <w:rPr>
          <w:rFonts w:asciiTheme="majorHAnsi" w:hAnsiTheme="majorHAnsi" w:cstheme="majorHAnsi"/>
          <w:b/>
        </w:rPr>
        <w:t>hrs</w:t>
      </w:r>
      <w:proofErr w:type="spellEnd"/>
    </w:p>
    <w:tbl>
      <w:tblPr>
        <w:tblStyle w:val="af5"/>
        <w:tblW w:w="939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3465"/>
        <w:gridCol w:w="750"/>
        <w:gridCol w:w="915"/>
        <w:gridCol w:w="825"/>
        <w:gridCol w:w="705"/>
        <w:gridCol w:w="1470"/>
      </w:tblGrid>
      <w:tr w:rsidR="00177D8C" w:rsidRPr="0019191D" w14:paraId="0B7C7F47" w14:textId="77777777" w:rsidTr="00177D8C">
        <w:tc>
          <w:tcPr>
            <w:tcW w:w="1260" w:type="dxa"/>
            <w:shd w:val="clear" w:color="auto" w:fill="FDE9D9" w:themeFill="accent6" w:themeFillTint="33"/>
            <w:tcMar>
              <w:top w:w="100" w:type="dxa"/>
              <w:left w:w="100" w:type="dxa"/>
              <w:bottom w:w="100" w:type="dxa"/>
              <w:right w:w="100" w:type="dxa"/>
            </w:tcMar>
          </w:tcPr>
          <w:p w14:paraId="07CD778C"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Code</w:t>
            </w:r>
          </w:p>
        </w:tc>
        <w:tc>
          <w:tcPr>
            <w:tcW w:w="3465" w:type="dxa"/>
            <w:shd w:val="clear" w:color="auto" w:fill="FDE9D9" w:themeFill="accent6" w:themeFillTint="33"/>
            <w:tcMar>
              <w:top w:w="100" w:type="dxa"/>
              <w:left w:w="100" w:type="dxa"/>
              <w:bottom w:w="100" w:type="dxa"/>
              <w:right w:w="100" w:type="dxa"/>
            </w:tcMar>
          </w:tcPr>
          <w:p w14:paraId="706FF851"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Module</w:t>
            </w:r>
          </w:p>
        </w:tc>
        <w:tc>
          <w:tcPr>
            <w:tcW w:w="750" w:type="dxa"/>
            <w:shd w:val="clear" w:color="auto" w:fill="FDE9D9" w:themeFill="accent6" w:themeFillTint="33"/>
            <w:tcMar>
              <w:top w:w="100" w:type="dxa"/>
              <w:left w:w="100" w:type="dxa"/>
              <w:bottom w:w="100" w:type="dxa"/>
              <w:right w:w="100" w:type="dxa"/>
            </w:tcMar>
          </w:tcPr>
          <w:p w14:paraId="1296400D"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SSWL</w:t>
            </w:r>
          </w:p>
        </w:tc>
        <w:tc>
          <w:tcPr>
            <w:tcW w:w="915" w:type="dxa"/>
            <w:shd w:val="clear" w:color="auto" w:fill="FDE9D9" w:themeFill="accent6" w:themeFillTint="33"/>
            <w:tcMar>
              <w:top w:w="100" w:type="dxa"/>
              <w:left w:w="100" w:type="dxa"/>
              <w:bottom w:w="100" w:type="dxa"/>
              <w:right w:w="100" w:type="dxa"/>
            </w:tcMar>
          </w:tcPr>
          <w:p w14:paraId="2923F9AE"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USSWL</w:t>
            </w:r>
          </w:p>
        </w:tc>
        <w:tc>
          <w:tcPr>
            <w:tcW w:w="825" w:type="dxa"/>
            <w:shd w:val="clear" w:color="auto" w:fill="FDE9D9" w:themeFill="accent6" w:themeFillTint="33"/>
            <w:tcMar>
              <w:top w:w="100" w:type="dxa"/>
              <w:left w:w="100" w:type="dxa"/>
              <w:bottom w:w="100" w:type="dxa"/>
              <w:right w:w="100" w:type="dxa"/>
            </w:tcMar>
          </w:tcPr>
          <w:p w14:paraId="642E6293"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ECTS</w:t>
            </w:r>
          </w:p>
        </w:tc>
        <w:tc>
          <w:tcPr>
            <w:tcW w:w="705" w:type="dxa"/>
            <w:shd w:val="clear" w:color="auto" w:fill="FDE9D9" w:themeFill="accent6" w:themeFillTint="33"/>
            <w:tcMar>
              <w:top w:w="100" w:type="dxa"/>
              <w:left w:w="100" w:type="dxa"/>
              <w:bottom w:w="100" w:type="dxa"/>
              <w:right w:w="100" w:type="dxa"/>
            </w:tcMar>
          </w:tcPr>
          <w:p w14:paraId="62887D7D"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Type</w:t>
            </w:r>
          </w:p>
        </w:tc>
        <w:tc>
          <w:tcPr>
            <w:tcW w:w="1470" w:type="dxa"/>
            <w:shd w:val="clear" w:color="auto" w:fill="FDE9D9" w:themeFill="accent6" w:themeFillTint="33"/>
            <w:tcMar>
              <w:top w:w="100" w:type="dxa"/>
              <w:left w:w="100" w:type="dxa"/>
              <w:bottom w:w="100" w:type="dxa"/>
              <w:right w:w="100" w:type="dxa"/>
            </w:tcMar>
          </w:tcPr>
          <w:p w14:paraId="29430751"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Prerequisite</w:t>
            </w:r>
          </w:p>
        </w:tc>
      </w:tr>
      <w:tr w:rsidR="00B02239" w:rsidRPr="0019191D" w14:paraId="6A6E1F73" w14:textId="77777777">
        <w:tc>
          <w:tcPr>
            <w:tcW w:w="1260" w:type="dxa"/>
            <w:tcMar>
              <w:top w:w="100" w:type="dxa"/>
              <w:left w:w="100" w:type="dxa"/>
              <w:bottom w:w="100" w:type="dxa"/>
              <w:right w:w="100" w:type="dxa"/>
            </w:tcMar>
          </w:tcPr>
          <w:p w14:paraId="422B79E5"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18F01B63"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4E576C99"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0AEDF5F0"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6600AF2F"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434D845A"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0FDB4837" w14:textId="77777777" w:rsidR="00B02239" w:rsidRPr="0019191D" w:rsidRDefault="00B02239">
            <w:pPr>
              <w:widowControl w:val="0"/>
              <w:rPr>
                <w:rFonts w:asciiTheme="majorHAnsi" w:hAnsiTheme="majorHAnsi" w:cstheme="majorHAnsi"/>
                <w:sz w:val="20"/>
                <w:szCs w:val="20"/>
              </w:rPr>
            </w:pPr>
          </w:p>
        </w:tc>
      </w:tr>
      <w:tr w:rsidR="00B02239" w:rsidRPr="0019191D" w14:paraId="67C49F1C" w14:textId="77777777">
        <w:tc>
          <w:tcPr>
            <w:tcW w:w="1260" w:type="dxa"/>
            <w:tcMar>
              <w:top w:w="100" w:type="dxa"/>
              <w:left w:w="100" w:type="dxa"/>
              <w:bottom w:w="100" w:type="dxa"/>
              <w:right w:w="100" w:type="dxa"/>
            </w:tcMar>
          </w:tcPr>
          <w:p w14:paraId="1DB964D5"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6C5E01FD"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6D7F331B"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43D877BD"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62765AE9"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718A80E5"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697FD2BD" w14:textId="77777777" w:rsidR="00B02239" w:rsidRPr="0019191D" w:rsidRDefault="00B02239">
            <w:pPr>
              <w:widowControl w:val="0"/>
              <w:rPr>
                <w:rFonts w:asciiTheme="majorHAnsi" w:hAnsiTheme="majorHAnsi" w:cstheme="majorHAnsi"/>
                <w:sz w:val="20"/>
                <w:szCs w:val="20"/>
              </w:rPr>
            </w:pPr>
          </w:p>
        </w:tc>
      </w:tr>
      <w:tr w:rsidR="00B02239" w:rsidRPr="0019191D" w14:paraId="48CF112D" w14:textId="77777777">
        <w:tc>
          <w:tcPr>
            <w:tcW w:w="1260" w:type="dxa"/>
            <w:tcMar>
              <w:top w:w="100" w:type="dxa"/>
              <w:left w:w="100" w:type="dxa"/>
              <w:bottom w:w="100" w:type="dxa"/>
              <w:right w:w="100" w:type="dxa"/>
            </w:tcMar>
          </w:tcPr>
          <w:p w14:paraId="7D18D813"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3D26481D"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00A95A14"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7BF16710"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770BBAAF"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1805CA48"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312DE5A1" w14:textId="77777777" w:rsidR="00B02239" w:rsidRPr="0019191D" w:rsidRDefault="00B02239">
            <w:pPr>
              <w:widowControl w:val="0"/>
              <w:rPr>
                <w:rFonts w:asciiTheme="majorHAnsi" w:hAnsiTheme="majorHAnsi" w:cstheme="majorHAnsi"/>
                <w:sz w:val="20"/>
                <w:szCs w:val="20"/>
              </w:rPr>
            </w:pPr>
          </w:p>
        </w:tc>
      </w:tr>
      <w:tr w:rsidR="00B02239" w:rsidRPr="0019191D" w14:paraId="0A729CD0" w14:textId="77777777">
        <w:tc>
          <w:tcPr>
            <w:tcW w:w="1260" w:type="dxa"/>
            <w:tcMar>
              <w:top w:w="100" w:type="dxa"/>
              <w:left w:w="100" w:type="dxa"/>
              <w:bottom w:w="100" w:type="dxa"/>
              <w:right w:w="100" w:type="dxa"/>
            </w:tcMar>
          </w:tcPr>
          <w:p w14:paraId="4AD2D452"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152839FD"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43455D7A"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571FDE7F"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7CA78B6B"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429C8D8B"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0AEEE923" w14:textId="77777777" w:rsidR="00B02239" w:rsidRPr="0019191D" w:rsidRDefault="00B02239">
            <w:pPr>
              <w:widowControl w:val="0"/>
              <w:rPr>
                <w:rFonts w:asciiTheme="majorHAnsi" w:hAnsiTheme="majorHAnsi" w:cstheme="majorHAnsi"/>
                <w:sz w:val="20"/>
                <w:szCs w:val="20"/>
              </w:rPr>
            </w:pPr>
          </w:p>
        </w:tc>
      </w:tr>
      <w:tr w:rsidR="00B02239" w:rsidRPr="0019191D" w14:paraId="5886258F" w14:textId="77777777">
        <w:tc>
          <w:tcPr>
            <w:tcW w:w="1260" w:type="dxa"/>
            <w:tcMar>
              <w:top w:w="100" w:type="dxa"/>
              <w:left w:w="100" w:type="dxa"/>
              <w:bottom w:w="100" w:type="dxa"/>
              <w:right w:w="100" w:type="dxa"/>
            </w:tcMar>
          </w:tcPr>
          <w:p w14:paraId="69F69AC5"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349C7526"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7146F6C3"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4A758D60"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1ABD8381"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736AA75B"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5DA33070" w14:textId="77777777" w:rsidR="00B02239" w:rsidRPr="0019191D" w:rsidRDefault="00B02239">
            <w:pPr>
              <w:widowControl w:val="0"/>
              <w:rPr>
                <w:rFonts w:asciiTheme="majorHAnsi" w:hAnsiTheme="majorHAnsi" w:cstheme="majorHAnsi"/>
                <w:sz w:val="20"/>
                <w:szCs w:val="20"/>
              </w:rPr>
            </w:pPr>
          </w:p>
        </w:tc>
      </w:tr>
      <w:tr w:rsidR="00B02239" w:rsidRPr="0019191D" w14:paraId="301C33D9" w14:textId="77777777">
        <w:tc>
          <w:tcPr>
            <w:tcW w:w="1260" w:type="dxa"/>
            <w:tcMar>
              <w:top w:w="100" w:type="dxa"/>
              <w:left w:w="100" w:type="dxa"/>
              <w:bottom w:w="100" w:type="dxa"/>
              <w:right w:w="100" w:type="dxa"/>
            </w:tcMar>
          </w:tcPr>
          <w:p w14:paraId="2D5BB5DE"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325CD419"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2E41A3BE"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27336FA4"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7B4EA238"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12B22EAA"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58B4EE06" w14:textId="77777777" w:rsidR="00B02239" w:rsidRPr="0019191D" w:rsidRDefault="00B02239">
            <w:pPr>
              <w:widowControl w:val="0"/>
              <w:rPr>
                <w:rFonts w:asciiTheme="majorHAnsi" w:hAnsiTheme="majorHAnsi" w:cstheme="majorHAnsi"/>
                <w:sz w:val="20"/>
                <w:szCs w:val="20"/>
              </w:rPr>
            </w:pPr>
          </w:p>
        </w:tc>
      </w:tr>
    </w:tbl>
    <w:p w14:paraId="44FDD33D" w14:textId="77777777" w:rsidR="00B02239" w:rsidRPr="0019191D" w:rsidRDefault="00B02239">
      <w:pPr>
        <w:spacing w:after="0" w:line="240" w:lineRule="auto"/>
        <w:jc w:val="both"/>
        <w:rPr>
          <w:rFonts w:asciiTheme="majorHAnsi" w:hAnsiTheme="majorHAnsi" w:cstheme="majorHAnsi"/>
        </w:rPr>
      </w:pPr>
    </w:p>
    <w:p w14:paraId="589DA8F8" w14:textId="77777777" w:rsidR="00B02239" w:rsidRPr="0019191D" w:rsidRDefault="00B02239">
      <w:pPr>
        <w:spacing w:after="0" w:line="240" w:lineRule="auto"/>
        <w:jc w:val="both"/>
        <w:rPr>
          <w:rFonts w:asciiTheme="majorHAnsi" w:hAnsiTheme="majorHAnsi" w:cstheme="majorHAnsi"/>
          <w:b/>
        </w:rPr>
      </w:pPr>
    </w:p>
    <w:p w14:paraId="33681BD2" w14:textId="77777777" w:rsidR="00B02239" w:rsidRPr="0019191D" w:rsidRDefault="00000000">
      <w:pPr>
        <w:spacing w:after="0" w:line="240" w:lineRule="auto"/>
        <w:jc w:val="both"/>
        <w:rPr>
          <w:rFonts w:asciiTheme="majorHAnsi" w:hAnsiTheme="majorHAnsi" w:cstheme="majorHAnsi"/>
        </w:rPr>
      </w:pPr>
      <w:r w:rsidRPr="0019191D">
        <w:rPr>
          <w:rFonts w:asciiTheme="majorHAnsi" w:hAnsiTheme="majorHAnsi" w:cstheme="majorHAnsi"/>
          <w:b/>
        </w:rPr>
        <w:t xml:space="preserve">Semester </w:t>
      </w:r>
      <w:proofErr w:type="gramStart"/>
      <w:r w:rsidRPr="0019191D">
        <w:rPr>
          <w:rFonts w:asciiTheme="majorHAnsi" w:hAnsiTheme="majorHAnsi" w:cstheme="majorHAnsi"/>
          <w:b/>
        </w:rPr>
        <w:t>5  |</w:t>
      </w:r>
      <w:proofErr w:type="gramEnd"/>
      <w:r w:rsidRPr="0019191D">
        <w:rPr>
          <w:rFonts w:asciiTheme="majorHAnsi" w:hAnsiTheme="majorHAnsi" w:cstheme="majorHAnsi"/>
          <w:b/>
        </w:rPr>
        <w:t xml:space="preserve">  30 ECTS   |   1 ECTS = 25 </w:t>
      </w:r>
      <w:proofErr w:type="spellStart"/>
      <w:r w:rsidRPr="0019191D">
        <w:rPr>
          <w:rFonts w:asciiTheme="majorHAnsi" w:hAnsiTheme="majorHAnsi" w:cstheme="majorHAnsi"/>
          <w:b/>
        </w:rPr>
        <w:t>hrs</w:t>
      </w:r>
      <w:proofErr w:type="spellEnd"/>
    </w:p>
    <w:tbl>
      <w:tblPr>
        <w:tblStyle w:val="af6"/>
        <w:tblW w:w="939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3465"/>
        <w:gridCol w:w="750"/>
        <w:gridCol w:w="915"/>
        <w:gridCol w:w="825"/>
        <w:gridCol w:w="705"/>
        <w:gridCol w:w="1470"/>
      </w:tblGrid>
      <w:tr w:rsidR="00177D8C" w:rsidRPr="0019191D" w14:paraId="50913ADF" w14:textId="77777777" w:rsidTr="00177D8C">
        <w:tc>
          <w:tcPr>
            <w:tcW w:w="1260" w:type="dxa"/>
            <w:shd w:val="clear" w:color="auto" w:fill="FDE9D9" w:themeFill="accent6" w:themeFillTint="33"/>
            <w:tcMar>
              <w:top w:w="100" w:type="dxa"/>
              <w:left w:w="100" w:type="dxa"/>
              <w:bottom w:w="100" w:type="dxa"/>
              <w:right w:w="100" w:type="dxa"/>
            </w:tcMar>
          </w:tcPr>
          <w:p w14:paraId="3C000614"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Code</w:t>
            </w:r>
          </w:p>
        </w:tc>
        <w:tc>
          <w:tcPr>
            <w:tcW w:w="3465" w:type="dxa"/>
            <w:shd w:val="clear" w:color="auto" w:fill="FDE9D9" w:themeFill="accent6" w:themeFillTint="33"/>
            <w:tcMar>
              <w:top w:w="100" w:type="dxa"/>
              <w:left w:w="100" w:type="dxa"/>
              <w:bottom w:w="100" w:type="dxa"/>
              <w:right w:w="100" w:type="dxa"/>
            </w:tcMar>
          </w:tcPr>
          <w:p w14:paraId="67F60F58"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Module</w:t>
            </w:r>
          </w:p>
        </w:tc>
        <w:tc>
          <w:tcPr>
            <w:tcW w:w="750" w:type="dxa"/>
            <w:shd w:val="clear" w:color="auto" w:fill="FDE9D9" w:themeFill="accent6" w:themeFillTint="33"/>
            <w:tcMar>
              <w:top w:w="100" w:type="dxa"/>
              <w:left w:w="100" w:type="dxa"/>
              <w:bottom w:w="100" w:type="dxa"/>
              <w:right w:w="100" w:type="dxa"/>
            </w:tcMar>
          </w:tcPr>
          <w:p w14:paraId="65B79A41"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SSWL</w:t>
            </w:r>
          </w:p>
        </w:tc>
        <w:tc>
          <w:tcPr>
            <w:tcW w:w="915" w:type="dxa"/>
            <w:shd w:val="clear" w:color="auto" w:fill="FDE9D9" w:themeFill="accent6" w:themeFillTint="33"/>
            <w:tcMar>
              <w:top w:w="100" w:type="dxa"/>
              <w:left w:w="100" w:type="dxa"/>
              <w:bottom w:w="100" w:type="dxa"/>
              <w:right w:w="100" w:type="dxa"/>
            </w:tcMar>
          </w:tcPr>
          <w:p w14:paraId="4FA5900C"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USSWL</w:t>
            </w:r>
          </w:p>
        </w:tc>
        <w:tc>
          <w:tcPr>
            <w:tcW w:w="825" w:type="dxa"/>
            <w:shd w:val="clear" w:color="auto" w:fill="FDE9D9" w:themeFill="accent6" w:themeFillTint="33"/>
            <w:tcMar>
              <w:top w:w="100" w:type="dxa"/>
              <w:left w:w="100" w:type="dxa"/>
              <w:bottom w:w="100" w:type="dxa"/>
              <w:right w:w="100" w:type="dxa"/>
            </w:tcMar>
          </w:tcPr>
          <w:p w14:paraId="1D93ED6F"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ECTS</w:t>
            </w:r>
          </w:p>
        </w:tc>
        <w:tc>
          <w:tcPr>
            <w:tcW w:w="705" w:type="dxa"/>
            <w:shd w:val="clear" w:color="auto" w:fill="FDE9D9" w:themeFill="accent6" w:themeFillTint="33"/>
            <w:tcMar>
              <w:top w:w="100" w:type="dxa"/>
              <w:left w:w="100" w:type="dxa"/>
              <w:bottom w:w="100" w:type="dxa"/>
              <w:right w:w="100" w:type="dxa"/>
            </w:tcMar>
          </w:tcPr>
          <w:p w14:paraId="4F088354"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Type</w:t>
            </w:r>
          </w:p>
        </w:tc>
        <w:tc>
          <w:tcPr>
            <w:tcW w:w="1470" w:type="dxa"/>
            <w:shd w:val="clear" w:color="auto" w:fill="FDE9D9" w:themeFill="accent6" w:themeFillTint="33"/>
            <w:tcMar>
              <w:top w:w="100" w:type="dxa"/>
              <w:left w:w="100" w:type="dxa"/>
              <w:bottom w:w="100" w:type="dxa"/>
              <w:right w:w="100" w:type="dxa"/>
            </w:tcMar>
          </w:tcPr>
          <w:p w14:paraId="14A31CB6"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Prerequisite</w:t>
            </w:r>
          </w:p>
        </w:tc>
      </w:tr>
      <w:tr w:rsidR="00B02239" w:rsidRPr="0019191D" w14:paraId="5A5E9A3F" w14:textId="77777777">
        <w:tc>
          <w:tcPr>
            <w:tcW w:w="1260" w:type="dxa"/>
            <w:tcMar>
              <w:top w:w="100" w:type="dxa"/>
              <w:left w:w="100" w:type="dxa"/>
              <w:bottom w:w="100" w:type="dxa"/>
              <w:right w:w="100" w:type="dxa"/>
            </w:tcMar>
          </w:tcPr>
          <w:p w14:paraId="6E8C6529"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1B11C22B"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1352B13C"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6665F474"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7060060A"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2ED4B029"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3076D88E" w14:textId="77777777" w:rsidR="00B02239" w:rsidRPr="0019191D" w:rsidRDefault="00B02239">
            <w:pPr>
              <w:widowControl w:val="0"/>
              <w:rPr>
                <w:rFonts w:asciiTheme="majorHAnsi" w:hAnsiTheme="majorHAnsi" w:cstheme="majorHAnsi"/>
                <w:sz w:val="20"/>
                <w:szCs w:val="20"/>
              </w:rPr>
            </w:pPr>
          </w:p>
        </w:tc>
      </w:tr>
      <w:tr w:rsidR="00B02239" w:rsidRPr="0019191D" w14:paraId="3180F11F" w14:textId="77777777">
        <w:tc>
          <w:tcPr>
            <w:tcW w:w="1260" w:type="dxa"/>
            <w:tcMar>
              <w:top w:w="100" w:type="dxa"/>
              <w:left w:w="100" w:type="dxa"/>
              <w:bottom w:w="100" w:type="dxa"/>
              <w:right w:w="100" w:type="dxa"/>
            </w:tcMar>
          </w:tcPr>
          <w:p w14:paraId="7A505AD8"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77BA0940"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3701D4F6"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5C53ACD2"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1119CAC2"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25843F7B"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5D8424B4" w14:textId="77777777" w:rsidR="00B02239" w:rsidRPr="0019191D" w:rsidRDefault="00B02239">
            <w:pPr>
              <w:widowControl w:val="0"/>
              <w:rPr>
                <w:rFonts w:asciiTheme="majorHAnsi" w:hAnsiTheme="majorHAnsi" w:cstheme="majorHAnsi"/>
                <w:sz w:val="20"/>
                <w:szCs w:val="20"/>
              </w:rPr>
            </w:pPr>
          </w:p>
        </w:tc>
      </w:tr>
      <w:tr w:rsidR="00B02239" w:rsidRPr="0019191D" w14:paraId="6B9F75D7" w14:textId="77777777">
        <w:tc>
          <w:tcPr>
            <w:tcW w:w="1260" w:type="dxa"/>
            <w:tcMar>
              <w:top w:w="100" w:type="dxa"/>
              <w:left w:w="100" w:type="dxa"/>
              <w:bottom w:w="100" w:type="dxa"/>
              <w:right w:w="100" w:type="dxa"/>
            </w:tcMar>
          </w:tcPr>
          <w:p w14:paraId="3AAF0309"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671442C3"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0F523285"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5F68DF92"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5555DA46"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59A3A165"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75738418" w14:textId="77777777" w:rsidR="00B02239" w:rsidRPr="0019191D" w:rsidRDefault="00B02239">
            <w:pPr>
              <w:widowControl w:val="0"/>
              <w:rPr>
                <w:rFonts w:asciiTheme="majorHAnsi" w:hAnsiTheme="majorHAnsi" w:cstheme="majorHAnsi"/>
                <w:sz w:val="20"/>
                <w:szCs w:val="20"/>
              </w:rPr>
            </w:pPr>
          </w:p>
        </w:tc>
      </w:tr>
      <w:tr w:rsidR="00B02239" w:rsidRPr="0019191D" w14:paraId="44B57831" w14:textId="77777777">
        <w:tc>
          <w:tcPr>
            <w:tcW w:w="1260" w:type="dxa"/>
            <w:tcMar>
              <w:top w:w="100" w:type="dxa"/>
              <w:left w:w="100" w:type="dxa"/>
              <w:bottom w:w="100" w:type="dxa"/>
              <w:right w:w="100" w:type="dxa"/>
            </w:tcMar>
          </w:tcPr>
          <w:p w14:paraId="5F78B350"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3483E7CB"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43602785"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5AD8EBD0"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4EDB63E0"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519375FF"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21228783" w14:textId="77777777" w:rsidR="00B02239" w:rsidRPr="0019191D" w:rsidRDefault="00B02239">
            <w:pPr>
              <w:widowControl w:val="0"/>
              <w:rPr>
                <w:rFonts w:asciiTheme="majorHAnsi" w:hAnsiTheme="majorHAnsi" w:cstheme="majorHAnsi"/>
                <w:sz w:val="20"/>
                <w:szCs w:val="20"/>
              </w:rPr>
            </w:pPr>
          </w:p>
        </w:tc>
      </w:tr>
      <w:tr w:rsidR="00B02239" w:rsidRPr="0019191D" w14:paraId="5C4457E7" w14:textId="77777777">
        <w:tc>
          <w:tcPr>
            <w:tcW w:w="1260" w:type="dxa"/>
            <w:tcMar>
              <w:top w:w="100" w:type="dxa"/>
              <w:left w:w="100" w:type="dxa"/>
              <w:bottom w:w="100" w:type="dxa"/>
              <w:right w:w="100" w:type="dxa"/>
            </w:tcMar>
          </w:tcPr>
          <w:p w14:paraId="00D0D435"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6669B803"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00C5453A"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2AFD83DC"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5AB854D4"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6C9B4069"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1B02FA2D" w14:textId="77777777" w:rsidR="00B02239" w:rsidRPr="0019191D" w:rsidRDefault="00B02239">
            <w:pPr>
              <w:widowControl w:val="0"/>
              <w:rPr>
                <w:rFonts w:asciiTheme="majorHAnsi" w:hAnsiTheme="majorHAnsi" w:cstheme="majorHAnsi"/>
                <w:sz w:val="20"/>
                <w:szCs w:val="20"/>
              </w:rPr>
            </w:pPr>
          </w:p>
        </w:tc>
      </w:tr>
      <w:tr w:rsidR="00B02239" w:rsidRPr="0019191D" w14:paraId="30CF05F1" w14:textId="77777777">
        <w:tc>
          <w:tcPr>
            <w:tcW w:w="1260" w:type="dxa"/>
            <w:tcMar>
              <w:top w:w="100" w:type="dxa"/>
              <w:left w:w="100" w:type="dxa"/>
              <w:bottom w:w="100" w:type="dxa"/>
              <w:right w:w="100" w:type="dxa"/>
            </w:tcMar>
          </w:tcPr>
          <w:p w14:paraId="44ED24AA"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58A46F3D"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374C5D10"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079B09DB"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61D5BE45"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5FF1413E"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4560E21B" w14:textId="77777777" w:rsidR="00B02239" w:rsidRPr="0019191D" w:rsidRDefault="00B02239">
            <w:pPr>
              <w:widowControl w:val="0"/>
              <w:rPr>
                <w:rFonts w:asciiTheme="majorHAnsi" w:hAnsiTheme="majorHAnsi" w:cstheme="majorHAnsi"/>
                <w:sz w:val="20"/>
                <w:szCs w:val="20"/>
              </w:rPr>
            </w:pPr>
          </w:p>
        </w:tc>
      </w:tr>
    </w:tbl>
    <w:p w14:paraId="1123CA1E" w14:textId="77777777" w:rsidR="00B02239" w:rsidRPr="0019191D" w:rsidRDefault="00B02239">
      <w:pPr>
        <w:spacing w:after="0" w:line="240" w:lineRule="auto"/>
        <w:jc w:val="both"/>
        <w:rPr>
          <w:rFonts w:asciiTheme="majorHAnsi" w:hAnsiTheme="majorHAnsi" w:cstheme="majorHAnsi"/>
          <w:b/>
        </w:rPr>
      </w:pPr>
    </w:p>
    <w:p w14:paraId="250D9307" w14:textId="77777777" w:rsidR="00B02239" w:rsidRPr="0019191D" w:rsidRDefault="00B02239">
      <w:pPr>
        <w:spacing w:after="0" w:line="240" w:lineRule="auto"/>
        <w:jc w:val="both"/>
        <w:rPr>
          <w:rFonts w:asciiTheme="majorHAnsi" w:hAnsiTheme="majorHAnsi" w:cstheme="majorHAnsi"/>
          <w:b/>
        </w:rPr>
      </w:pPr>
    </w:p>
    <w:p w14:paraId="14CE3AE1" w14:textId="77777777" w:rsidR="00B02239" w:rsidRPr="0019191D" w:rsidRDefault="00000000">
      <w:pPr>
        <w:spacing w:after="0" w:line="240" w:lineRule="auto"/>
        <w:jc w:val="both"/>
        <w:rPr>
          <w:rFonts w:asciiTheme="majorHAnsi" w:hAnsiTheme="majorHAnsi" w:cstheme="majorHAnsi"/>
        </w:rPr>
      </w:pPr>
      <w:r w:rsidRPr="0019191D">
        <w:rPr>
          <w:rFonts w:asciiTheme="majorHAnsi" w:hAnsiTheme="majorHAnsi" w:cstheme="majorHAnsi"/>
          <w:b/>
        </w:rPr>
        <w:t xml:space="preserve">Semester </w:t>
      </w:r>
      <w:proofErr w:type="gramStart"/>
      <w:r w:rsidRPr="0019191D">
        <w:rPr>
          <w:rFonts w:asciiTheme="majorHAnsi" w:hAnsiTheme="majorHAnsi" w:cstheme="majorHAnsi"/>
          <w:b/>
        </w:rPr>
        <w:t>6  |</w:t>
      </w:r>
      <w:proofErr w:type="gramEnd"/>
      <w:r w:rsidRPr="0019191D">
        <w:rPr>
          <w:rFonts w:asciiTheme="majorHAnsi" w:hAnsiTheme="majorHAnsi" w:cstheme="majorHAnsi"/>
          <w:b/>
        </w:rPr>
        <w:t xml:space="preserve">  30 ECTS   |   1 ECTS = 25 </w:t>
      </w:r>
      <w:proofErr w:type="spellStart"/>
      <w:r w:rsidRPr="0019191D">
        <w:rPr>
          <w:rFonts w:asciiTheme="majorHAnsi" w:hAnsiTheme="majorHAnsi" w:cstheme="majorHAnsi"/>
          <w:b/>
        </w:rPr>
        <w:t>hrs</w:t>
      </w:r>
      <w:proofErr w:type="spellEnd"/>
    </w:p>
    <w:tbl>
      <w:tblPr>
        <w:tblStyle w:val="af7"/>
        <w:tblW w:w="939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3465"/>
        <w:gridCol w:w="750"/>
        <w:gridCol w:w="915"/>
        <w:gridCol w:w="825"/>
        <w:gridCol w:w="705"/>
        <w:gridCol w:w="1470"/>
      </w:tblGrid>
      <w:tr w:rsidR="00177D8C" w:rsidRPr="0019191D" w14:paraId="588466FE" w14:textId="77777777" w:rsidTr="00177D8C">
        <w:tc>
          <w:tcPr>
            <w:tcW w:w="1260" w:type="dxa"/>
            <w:shd w:val="clear" w:color="auto" w:fill="FDE9D9" w:themeFill="accent6" w:themeFillTint="33"/>
            <w:tcMar>
              <w:top w:w="100" w:type="dxa"/>
              <w:left w:w="100" w:type="dxa"/>
              <w:bottom w:w="100" w:type="dxa"/>
              <w:right w:w="100" w:type="dxa"/>
            </w:tcMar>
          </w:tcPr>
          <w:p w14:paraId="46B57A38"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Code</w:t>
            </w:r>
          </w:p>
        </w:tc>
        <w:tc>
          <w:tcPr>
            <w:tcW w:w="3465" w:type="dxa"/>
            <w:shd w:val="clear" w:color="auto" w:fill="FDE9D9" w:themeFill="accent6" w:themeFillTint="33"/>
            <w:tcMar>
              <w:top w:w="100" w:type="dxa"/>
              <w:left w:w="100" w:type="dxa"/>
              <w:bottom w:w="100" w:type="dxa"/>
              <w:right w:w="100" w:type="dxa"/>
            </w:tcMar>
          </w:tcPr>
          <w:p w14:paraId="3B1E7DD3"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Module</w:t>
            </w:r>
          </w:p>
        </w:tc>
        <w:tc>
          <w:tcPr>
            <w:tcW w:w="750" w:type="dxa"/>
            <w:shd w:val="clear" w:color="auto" w:fill="FDE9D9" w:themeFill="accent6" w:themeFillTint="33"/>
            <w:tcMar>
              <w:top w:w="100" w:type="dxa"/>
              <w:left w:w="100" w:type="dxa"/>
              <w:bottom w:w="100" w:type="dxa"/>
              <w:right w:w="100" w:type="dxa"/>
            </w:tcMar>
          </w:tcPr>
          <w:p w14:paraId="1BCDEC6F"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SSWL</w:t>
            </w:r>
          </w:p>
        </w:tc>
        <w:tc>
          <w:tcPr>
            <w:tcW w:w="915" w:type="dxa"/>
            <w:shd w:val="clear" w:color="auto" w:fill="FDE9D9" w:themeFill="accent6" w:themeFillTint="33"/>
            <w:tcMar>
              <w:top w:w="100" w:type="dxa"/>
              <w:left w:w="100" w:type="dxa"/>
              <w:bottom w:w="100" w:type="dxa"/>
              <w:right w:w="100" w:type="dxa"/>
            </w:tcMar>
          </w:tcPr>
          <w:p w14:paraId="45F41D90"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USSWL</w:t>
            </w:r>
          </w:p>
        </w:tc>
        <w:tc>
          <w:tcPr>
            <w:tcW w:w="825" w:type="dxa"/>
            <w:shd w:val="clear" w:color="auto" w:fill="FDE9D9" w:themeFill="accent6" w:themeFillTint="33"/>
            <w:tcMar>
              <w:top w:w="100" w:type="dxa"/>
              <w:left w:w="100" w:type="dxa"/>
              <w:bottom w:w="100" w:type="dxa"/>
              <w:right w:w="100" w:type="dxa"/>
            </w:tcMar>
          </w:tcPr>
          <w:p w14:paraId="411F02D7"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ECTS</w:t>
            </w:r>
          </w:p>
        </w:tc>
        <w:tc>
          <w:tcPr>
            <w:tcW w:w="705" w:type="dxa"/>
            <w:shd w:val="clear" w:color="auto" w:fill="FDE9D9" w:themeFill="accent6" w:themeFillTint="33"/>
            <w:tcMar>
              <w:top w:w="100" w:type="dxa"/>
              <w:left w:w="100" w:type="dxa"/>
              <w:bottom w:w="100" w:type="dxa"/>
              <w:right w:w="100" w:type="dxa"/>
            </w:tcMar>
          </w:tcPr>
          <w:p w14:paraId="5DBCD0AA"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Type</w:t>
            </w:r>
          </w:p>
        </w:tc>
        <w:tc>
          <w:tcPr>
            <w:tcW w:w="1470" w:type="dxa"/>
            <w:shd w:val="clear" w:color="auto" w:fill="FDE9D9" w:themeFill="accent6" w:themeFillTint="33"/>
            <w:tcMar>
              <w:top w:w="100" w:type="dxa"/>
              <w:left w:w="100" w:type="dxa"/>
              <w:bottom w:w="100" w:type="dxa"/>
              <w:right w:w="100" w:type="dxa"/>
            </w:tcMar>
          </w:tcPr>
          <w:p w14:paraId="2F9DEC71"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Prerequisite</w:t>
            </w:r>
          </w:p>
        </w:tc>
      </w:tr>
      <w:tr w:rsidR="00B02239" w:rsidRPr="0019191D" w14:paraId="3FFC99F2" w14:textId="77777777">
        <w:tc>
          <w:tcPr>
            <w:tcW w:w="1260" w:type="dxa"/>
            <w:tcMar>
              <w:top w:w="100" w:type="dxa"/>
              <w:left w:w="100" w:type="dxa"/>
              <w:bottom w:w="100" w:type="dxa"/>
              <w:right w:w="100" w:type="dxa"/>
            </w:tcMar>
          </w:tcPr>
          <w:p w14:paraId="6A700419"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665A2D83"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2C90F327"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4FCCDC9C"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0138246B"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61D9C4E2"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7A62EBCA" w14:textId="77777777" w:rsidR="00B02239" w:rsidRPr="0019191D" w:rsidRDefault="00B02239">
            <w:pPr>
              <w:widowControl w:val="0"/>
              <w:rPr>
                <w:rFonts w:asciiTheme="majorHAnsi" w:hAnsiTheme="majorHAnsi" w:cstheme="majorHAnsi"/>
                <w:sz w:val="20"/>
                <w:szCs w:val="20"/>
              </w:rPr>
            </w:pPr>
          </w:p>
        </w:tc>
      </w:tr>
      <w:tr w:rsidR="00B02239" w:rsidRPr="0019191D" w14:paraId="007B0C65" w14:textId="77777777">
        <w:tc>
          <w:tcPr>
            <w:tcW w:w="1260" w:type="dxa"/>
            <w:tcMar>
              <w:top w:w="100" w:type="dxa"/>
              <w:left w:w="100" w:type="dxa"/>
              <w:bottom w:w="100" w:type="dxa"/>
              <w:right w:w="100" w:type="dxa"/>
            </w:tcMar>
          </w:tcPr>
          <w:p w14:paraId="58AAB29A"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2792A80C"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40458FA1"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47A3E0F7"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74FA3686"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3E0AA7DE"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39D6CCC9" w14:textId="77777777" w:rsidR="00B02239" w:rsidRPr="0019191D" w:rsidRDefault="00B02239">
            <w:pPr>
              <w:widowControl w:val="0"/>
              <w:rPr>
                <w:rFonts w:asciiTheme="majorHAnsi" w:hAnsiTheme="majorHAnsi" w:cstheme="majorHAnsi"/>
                <w:sz w:val="20"/>
                <w:szCs w:val="20"/>
              </w:rPr>
            </w:pPr>
          </w:p>
        </w:tc>
      </w:tr>
      <w:tr w:rsidR="00B02239" w:rsidRPr="0019191D" w14:paraId="25289D87" w14:textId="77777777">
        <w:tc>
          <w:tcPr>
            <w:tcW w:w="1260" w:type="dxa"/>
            <w:tcMar>
              <w:top w:w="100" w:type="dxa"/>
              <w:left w:w="100" w:type="dxa"/>
              <w:bottom w:w="100" w:type="dxa"/>
              <w:right w:w="100" w:type="dxa"/>
            </w:tcMar>
          </w:tcPr>
          <w:p w14:paraId="0B973C36"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43ED9BF7"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0D85287D"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486F05CC"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663E3A66"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7C534C58"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22A4BE63" w14:textId="77777777" w:rsidR="00B02239" w:rsidRPr="0019191D" w:rsidRDefault="00B02239">
            <w:pPr>
              <w:widowControl w:val="0"/>
              <w:rPr>
                <w:rFonts w:asciiTheme="majorHAnsi" w:hAnsiTheme="majorHAnsi" w:cstheme="majorHAnsi"/>
                <w:sz w:val="20"/>
                <w:szCs w:val="20"/>
              </w:rPr>
            </w:pPr>
          </w:p>
        </w:tc>
      </w:tr>
      <w:tr w:rsidR="00B02239" w:rsidRPr="0019191D" w14:paraId="7716147B" w14:textId="77777777">
        <w:tc>
          <w:tcPr>
            <w:tcW w:w="1260" w:type="dxa"/>
            <w:tcMar>
              <w:top w:w="100" w:type="dxa"/>
              <w:left w:w="100" w:type="dxa"/>
              <w:bottom w:w="100" w:type="dxa"/>
              <w:right w:w="100" w:type="dxa"/>
            </w:tcMar>
          </w:tcPr>
          <w:p w14:paraId="22301B69"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2A985D0B"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323636EE"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64E60A52"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6826DF07"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3646F752"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5B8ACE38" w14:textId="77777777" w:rsidR="00B02239" w:rsidRPr="0019191D" w:rsidRDefault="00B02239">
            <w:pPr>
              <w:widowControl w:val="0"/>
              <w:rPr>
                <w:rFonts w:asciiTheme="majorHAnsi" w:hAnsiTheme="majorHAnsi" w:cstheme="majorHAnsi"/>
                <w:sz w:val="20"/>
                <w:szCs w:val="20"/>
              </w:rPr>
            </w:pPr>
          </w:p>
        </w:tc>
      </w:tr>
      <w:tr w:rsidR="00B02239" w:rsidRPr="0019191D" w14:paraId="00E9357D" w14:textId="77777777">
        <w:tc>
          <w:tcPr>
            <w:tcW w:w="1260" w:type="dxa"/>
            <w:tcMar>
              <w:top w:w="100" w:type="dxa"/>
              <w:left w:w="100" w:type="dxa"/>
              <w:bottom w:w="100" w:type="dxa"/>
              <w:right w:w="100" w:type="dxa"/>
            </w:tcMar>
          </w:tcPr>
          <w:p w14:paraId="251CA03B"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563BC07D"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4D545912"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37E9E354"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22C2D48D"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2760E031"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4A858FC4" w14:textId="77777777" w:rsidR="00B02239" w:rsidRPr="0019191D" w:rsidRDefault="00B02239">
            <w:pPr>
              <w:widowControl w:val="0"/>
              <w:rPr>
                <w:rFonts w:asciiTheme="majorHAnsi" w:hAnsiTheme="majorHAnsi" w:cstheme="majorHAnsi"/>
                <w:sz w:val="20"/>
                <w:szCs w:val="20"/>
              </w:rPr>
            </w:pPr>
          </w:p>
        </w:tc>
      </w:tr>
      <w:tr w:rsidR="00B02239" w:rsidRPr="0019191D" w14:paraId="121DC87B" w14:textId="77777777">
        <w:tc>
          <w:tcPr>
            <w:tcW w:w="1260" w:type="dxa"/>
            <w:tcMar>
              <w:top w:w="100" w:type="dxa"/>
              <w:left w:w="100" w:type="dxa"/>
              <w:bottom w:w="100" w:type="dxa"/>
              <w:right w:w="100" w:type="dxa"/>
            </w:tcMar>
          </w:tcPr>
          <w:p w14:paraId="0DB5A360"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0C495EBD"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75C434DD"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032CED53"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6D993BBA"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2A953FB7"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3ABA24AD" w14:textId="77777777" w:rsidR="00B02239" w:rsidRPr="0019191D" w:rsidRDefault="00B02239">
            <w:pPr>
              <w:widowControl w:val="0"/>
              <w:rPr>
                <w:rFonts w:asciiTheme="majorHAnsi" w:hAnsiTheme="majorHAnsi" w:cstheme="majorHAnsi"/>
                <w:sz w:val="20"/>
                <w:szCs w:val="20"/>
              </w:rPr>
            </w:pPr>
          </w:p>
        </w:tc>
      </w:tr>
    </w:tbl>
    <w:p w14:paraId="1BA0E30A" w14:textId="77777777" w:rsidR="00B02239" w:rsidRPr="0019191D" w:rsidRDefault="00B02239">
      <w:pPr>
        <w:spacing w:after="0" w:line="240" w:lineRule="auto"/>
        <w:jc w:val="both"/>
        <w:rPr>
          <w:rFonts w:asciiTheme="majorHAnsi" w:hAnsiTheme="majorHAnsi" w:cstheme="majorHAnsi"/>
          <w:b/>
        </w:rPr>
      </w:pPr>
    </w:p>
    <w:p w14:paraId="0632ADA2" w14:textId="77777777" w:rsidR="00B02239" w:rsidRPr="0019191D" w:rsidRDefault="00B02239">
      <w:pPr>
        <w:spacing w:after="0" w:line="240" w:lineRule="auto"/>
        <w:jc w:val="both"/>
        <w:rPr>
          <w:rFonts w:asciiTheme="majorHAnsi" w:hAnsiTheme="majorHAnsi" w:cstheme="majorHAnsi"/>
          <w:b/>
        </w:rPr>
      </w:pPr>
    </w:p>
    <w:p w14:paraId="613BDFC4" w14:textId="77777777" w:rsidR="00B02239" w:rsidRPr="0019191D" w:rsidRDefault="00000000">
      <w:pPr>
        <w:spacing w:after="0" w:line="240" w:lineRule="auto"/>
        <w:jc w:val="both"/>
        <w:rPr>
          <w:rFonts w:asciiTheme="majorHAnsi" w:hAnsiTheme="majorHAnsi" w:cstheme="majorHAnsi"/>
        </w:rPr>
      </w:pPr>
      <w:r w:rsidRPr="0019191D">
        <w:rPr>
          <w:rFonts w:asciiTheme="majorHAnsi" w:hAnsiTheme="majorHAnsi" w:cstheme="majorHAnsi"/>
          <w:b/>
        </w:rPr>
        <w:t xml:space="preserve">Semester </w:t>
      </w:r>
      <w:proofErr w:type="gramStart"/>
      <w:r w:rsidRPr="0019191D">
        <w:rPr>
          <w:rFonts w:asciiTheme="majorHAnsi" w:hAnsiTheme="majorHAnsi" w:cstheme="majorHAnsi"/>
          <w:b/>
        </w:rPr>
        <w:t>7  |</w:t>
      </w:r>
      <w:proofErr w:type="gramEnd"/>
      <w:r w:rsidRPr="0019191D">
        <w:rPr>
          <w:rFonts w:asciiTheme="majorHAnsi" w:hAnsiTheme="majorHAnsi" w:cstheme="majorHAnsi"/>
          <w:b/>
        </w:rPr>
        <w:t xml:space="preserve">  30 ECTS   |   1 ECTS = 25 </w:t>
      </w:r>
      <w:proofErr w:type="spellStart"/>
      <w:r w:rsidRPr="0019191D">
        <w:rPr>
          <w:rFonts w:asciiTheme="majorHAnsi" w:hAnsiTheme="majorHAnsi" w:cstheme="majorHAnsi"/>
          <w:b/>
        </w:rPr>
        <w:t>hrs</w:t>
      </w:r>
      <w:proofErr w:type="spellEnd"/>
    </w:p>
    <w:tbl>
      <w:tblPr>
        <w:tblStyle w:val="af8"/>
        <w:tblW w:w="939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3465"/>
        <w:gridCol w:w="750"/>
        <w:gridCol w:w="915"/>
        <w:gridCol w:w="825"/>
        <w:gridCol w:w="705"/>
        <w:gridCol w:w="1470"/>
      </w:tblGrid>
      <w:tr w:rsidR="00177D8C" w:rsidRPr="0019191D" w14:paraId="7F6A8EB0" w14:textId="77777777" w:rsidTr="00177D8C">
        <w:tc>
          <w:tcPr>
            <w:tcW w:w="1260" w:type="dxa"/>
            <w:shd w:val="clear" w:color="auto" w:fill="FDE9D9" w:themeFill="accent6" w:themeFillTint="33"/>
            <w:tcMar>
              <w:top w:w="100" w:type="dxa"/>
              <w:left w:w="100" w:type="dxa"/>
              <w:bottom w:w="100" w:type="dxa"/>
              <w:right w:w="100" w:type="dxa"/>
            </w:tcMar>
          </w:tcPr>
          <w:p w14:paraId="510439B8"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Code</w:t>
            </w:r>
          </w:p>
        </w:tc>
        <w:tc>
          <w:tcPr>
            <w:tcW w:w="3465" w:type="dxa"/>
            <w:shd w:val="clear" w:color="auto" w:fill="FDE9D9" w:themeFill="accent6" w:themeFillTint="33"/>
            <w:tcMar>
              <w:top w:w="100" w:type="dxa"/>
              <w:left w:w="100" w:type="dxa"/>
              <w:bottom w:w="100" w:type="dxa"/>
              <w:right w:w="100" w:type="dxa"/>
            </w:tcMar>
          </w:tcPr>
          <w:p w14:paraId="2A2727AE"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Module</w:t>
            </w:r>
          </w:p>
        </w:tc>
        <w:tc>
          <w:tcPr>
            <w:tcW w:w="750" w:type="dxa"/>
            <w:shd w:val="clear" w:color="auto" w:fill="FDE9D9" w:themeFill="accent6" w:themeFillTint="33"/>
            <w:tcMar>
              <w:top w:w="100" w:type="dxa"/>
              <w:left w:w="100" w:type="dxa"/>
              <w:bottom w:w="100" w:type="dxa"/>
              <w:right w:w="100" w:type="dxa"/>
            </w:tcMar>
          </w:tcPr>
          <w:p w14:paraId="3B29FDE7"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SSWL</w:t>
            </w:r>
          </w:p>
        </w:tc>
        <w:tc>
          <w:tcPr>
            <w:tcW w:w="915" w:type="dxa"/>
            <w:shd w:val="clear" w:color="auto" w:fill="FDE9D9" w:themeFill="accent6" w:themeFillTint="33"/>
            <w:tcMar>
              <w:top w:w="100" w:type="dxa"/>
              <w:left w:w="100" w:type="dxa"/>
              <w:bottom w:w="100" w:type="dxa"/>
              <w:right w:w="100" w:type="dxa"/>
            </w:tcMar>
          </w:tcPr>
          <w:p w14:paraId="54FE4987"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USSWL</w:t>
            </w:r>
          </w:p>
        </w:tc>
        <w:tc>
          <w:tcPr>
            <w:tcW w:w="825" w:type="dxa"/>
            <w:shd w:val="clear" w:color="auto" w:fill="FDE9D9" w:themeFill="accent6" w:themeFillTint="33"/>
            <w:tcMar>
              <w:top w:w="100" w:type="dxa"/>
              <w:left w:w="100" w:type="dxa"/>
              <w:bottom w:w="100" w:type="dxa"/>
              <w:right w:w="100" w:type="dxa"/>
            </w:tcMar>
          </w:tcPr>
          <w:p w14:paraId="3A57AC3D"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ECTS</w:t>
            </w:r>
          </w:p>
        </w:tc>
        <w:tc>
          <w:tcPr>
            <w:tcW w:w="705" w:type="dxa"/>
            <w:shd w:val="clear" w:color="auto" w:fill="FDE9D9" w:themeFill="accent6" w:themeFillTint="33"/>
            <w:tcMar>
              <w:top w:w="100" w:type="dxa"/>
              <w:left w:w="100" w:type="dxa"/>
              <w:bottom w:w="100" w:type="dxa"/>
              <w:right w:w="100" w:type="dxa"/>
            </w:tcMar>
          </w:tcPr>
          <w:p w14:paraId="50778516"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Type</w:t>
            </w:r>
          </w:p>
        </w:tc>
        <w:tc>
          <w:tcPr>
            <w:tcW w:w="1470" w:type="dxa"/>
            <w:shd w:val="clear" w:color="auto" w:fill="FDE9D9" w:themeFill="accent6" w:themeFillTint="33"/>
            <w:tcMar>
              <w:top w:w="100" w:type="dxa"/>
              <w:left w:w="100" w:type="dxa"/>
              <w:bottom w:w="100" w:type="dxa"/>
              <w:right w:w="100" w:type="dxa"/>
            </w:tcMar>
          </w:tcPr>
          <w:p w14:paraId="14399089"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Prerequisite</w:t>
            </w:r>
          </w:p>
        </w:tc>
      </w:tr>
      <w:tr w:rsidR="00B02239" w:rsidRPr="0019191D" w14:paraId="6D63787B" w14:textId="77777777">
        <w:tc>
          <w:tcPr>
            <w:tcW w:w="1260" w:type="dxa"/>
            <w:tcMar>
              <w:top w:w="100" w:type="dxa"/>
              <w:left w:w="100" w:type="dxa"/>
              <w:bottom w:w="100" w:type="dxa"/>
              <w:right w:w="100" w:type="dxa"/>
            </w:tcMar>
          </w:tcPr>
          <w:p w14:paraId="35F0FB9C"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78F16B4E"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60AE9528"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249D0942"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3778E7C4"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34602C49"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688FBD71" w14:textId="77777777" w:rsidR="00B02239" w:rsidRPr="0019191D" w:rsidRDefault="00B02239">
            <w:pPr>
              <w:widowControl w:val="0"/>
              <w:rPr>
                <w:rFonts w:asciiTheme="majorHAnsi" w:hAnsiTheme="majorHAnsi" w:cstheme="majorHAnsi"/>
                <w:sz w:val="20"/>
                <w:szCs w:val="20"/>
              </w:rPr>
            </w:pPr>
          </w:p>
        </w:tc>
      </w:tr>
      <w:tr w:rsidR="00B02239" w:rsidRPr="0019191D" w14:paraId="394BF212" w14:textId="77777777">
        <w:tc>
          <w:tcPr>
            <w:tcW w:w="1260" w:type="dxa"/>
            <w:tcMar>
              <w:top w:w="100" w:type="dxa"/>
              <w:left w:w="100" w:type="dxa"/>
              <w:bottom w:w="100" w:type="dxa"/>
              <w:right w:w="100" w:type="dxa"/>
            </w:tcMar>
          </w:tcPr>
          <w:p w14:paraId="1C11FE1F"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794EB36A"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5B45E6A3"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23ADE23E"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60CD34FF"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3B76F7A0"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5E06788F" w14:textId="77777777" w:rsidR="00B02239" w:rsidRPr="0019191D" w:rsidRDefault="00B02239">
            <w:pPr>
              <w:widowControl w:val="0"/>
              <w:rPr>
                <w:rFonts w:asciiTheme="majorHAnsi" w:hAnsiTheme="majorHAnsi" w:cstheme="majorHAnsi"/>
                <w:sz w:val="20"/>
                <w:szCs w:val="20"/>
              </w:rPr>
            </w:pPr>
          </w:p>
        </w:tc>
      </w:tr>
      <w:tr w:rsidR="00B02239" w:rsidRPr="0019191D" w14:paraId="7759F921" w14:textId="77777777">
        <w:tc>
          <w:tcPr>
            <w:tcW w:w="1260" w:type="dxa"/>
            <w:tcMar>
              <w:top w:w="100" w:type="dxa"/>
              <w:left w:w="100" w:type="dxa"/>
              <w:bottom w:w="100" w:type="dxa"/>
              <w:right w:w="100" w:type="dxa"/>
            </w:tcMar>
          </w:tcPr>
          <w:p w14:paraId="31927A80"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5B7251CC"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4BB8DC05"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0DDD8EA6"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07B64030"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75C928A8"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4129B037" w14:textId="77777777" w:rsidR="00B02239" w:rsidRPr="0019191D" w:rsidRDefault="00B02239">
            <w:pPr>
              <w:widowControl w:val="0"/>
              <w:rPr>
                <w:rFonts w:asciiTheme="majorHAnsi" w:hAnsiTheme="majorHAnsi" w:cstheme="majorHAnsi"/>
                <w:sz w:val="20"/>
                <w:szCs w:val="20"/>
              </w:rPr>
            </w:pPr>
          </w:p>
        </w:tc>
      </w:tr>
      <w:tr w:rsidR="00B02239" w:rsidRPr="0019191D" w14:paraId="694E6F6D" w14:textId="77777777">
        <w:tc>
          <w:tcPr>
            <w:tcW w:w="1260" w:type="dxa"/>
            <w:tcMar>
              <w:top w:w="100" w:type="dxa"/>
              <w:left w:w="100" w:type="dxa"/>
              <w:bottom w:w="100" w:type="dxa"/>
              <w:right w:w="100" w:type="dxa"/>
            </w:tcMar>
          </w:tcPr>
          <w:p w14:paraId="51B76E4F"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050FA857"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44B9CAB3"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26A21E9A"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347CD12A"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3370FC38"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1088C085" w14:textId="77777777" w:rsidR="00B02239" w:rsidRPr="0019191D" w:rsidRDefault="00B02239">
            <w:pPr>
              <w:widowControl w:val="0"/>
              <w:rPr>
                <w:rFonts w:asciiTheme="majorHAnsi" w:hAnsiTheme="majorHAnsi" w:cstheme="majorHAnsi"/>
                <w:sz w:val="20"/>
                <w:szCs w:val="20"/>
              </w:rPr>
            </w:pPr>
          </w:p>
        </w:tc>
      </w:tr>
      <w:tr w:rsidR="00B02239" w:rsidRPr="0019191D" w14:paraId="15DF0DA6" w14:textId="77777777">
        <w:tc>
          <w:tcPr>
            <w:tcW w:w="1260" w:type="dxa"/>
            <w:tcMar>
              <w:top w:w="100" w:type="dxa"/>
              <w:left w:w="100" w:type="dxa"/>
              <w:bottom w:w="100" w:type="dxa"/>
              <w:right w:w="100" w:type="dxa"/>
            </w:tcMar>
          </w:tcPr>
          <w:p w14:paraId="0115A2E3"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36167C5D"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17ADC179"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7FE3FB0C"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6822EF1F"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1F3C6A88"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6BCF96F4" w14:textId="77777777" w:rsidR="00B02239" w:rsidRPr="0019191D" w:rsidRDefault="00B02239">
            <w:pPr>
              <w:widowControl w:val="0"/>
              <w:rPr>
                <w:rFonts w:asciiTheme="majorHAnsi" w:hAnsiTheme="majorHAnsi" w:cstheme="majorHAnsi"/>
                <w:sz w:val="20"/>
                <w:szCs w:val="20"/>
              </w:rPr>
            </w:pPr>
          </w:p>
        </w:tc>
      </w:tr>
      <w:tr w:rsidR="00B02239" w:rsidRPr="0019191D" w14:paraId="7A32AA7F" w14:textId="77777777">
        <w:tc>
          <w:tcPr>
            <w:tcW w:w="1260" w:type="dxa"/>
            <w:tcMar>
              <w:top w:w="100" w:type="dxa"/>
              <w:left w:w="100" w:type="dxa"/>
              <w:bottom w:w="100" w:type="dxa"/>
              <w:right w:w="100" w:type="dxa"/>
            </w:tcMar>
          </w:tcPr>
          <w:p w14:paraId="291B4849"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16B0EE17"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1CAAAC78"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5AA72F57"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5ACFFBD7"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77FD3BC5"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48EAFE82" w14:textId="77777777" w:rsidR="00B02239" w:rsidRPr="0019191D" w:rsidRDefault="00B02239">
            <w:pPr>
              <w:widowControl w:val="0"/>
              <w:rPr>
                <w:rFonts w:asciiTheme="majorHAnsi" w:hAnsiTheme="majorHAnsi" w:cstheme="majorHAnsi"/>
                <w:sz w:val="20"/>
                <w:szCs w:val="20"/>
              </w:rPr>
            </w:pPr>
          </w:p>
        </w:tc>
      </w:tr>
    </w:tbl>
    <w:p w14:paraId="04C3D236" w14:textId="77777777" w:rsidR="00B02239" w:rsidRPr="0019191D" w:rsidRDefault="00B02239">
      <w:pPr>
        <w:spacing w:after="0" w:line="240" w:lineRule="auto"/>
        <w:jc w:val="both"/>
        <w:rPr>
          <w:rFonts w:asciiTheme="majorHAnsi" w:hAnsiTheme="majorHAnsi" w:cstheme="majorHAnsi"/>
          <w:b/>
        </w:rPr>
      </w:pPr>
    </w:p>
    <w:p w14:paraId="67640FB2" w14:textId="77777777" w:rsidR="00B02239" w:rsidRPr="0019191D" w:rsidRDefault="00B02239">
      <w:pPr>
        <w:spacing w:after="0" w:line="240" w:lineRule="auto"/>
        <w:jc w:val="both"/>
        <w:rPr>
          <w:rFonts w:asciiTheme="majorHAnsi" w:hAnsiTheme="majorHAnsi" w:cstheme="majorHAnsi"/>
          <w:b/>
        </w:rPr>
      </w:pPr>
      <w:bookmarkStart w:id="15" w:name="_heading=h.2jxsxqh" w:colFirst="0" w:colLast="0"/>
      <w:bookmarkEnd w:id="15"/>
    </w:p>
    <w:p w14:paraId="04BB14B5" w14:textId="77777777" w:rsidR="00B02239" w:rsidRPr="0019191D" w:rsidRDefault="00000000">
      <w:pPr>
        <w:spacing w:after="0" w:line="240" w:lineRule="auto"/>
        <w:jc w:val="both"/>
        <w:rPr>
          <w:rFonts w:asciiTheme="majorHAnsi" w:hAnsiTheme="majorHAnsi" w:cstheme="majorHAnsi"/>
        </w:rPr>
      </w:pPr>
      <w:r w:rsidRPr="0019191D">
        <w:rPr>
          <w:rFonts w:asciiTheme="majorHAnsi" w:hAnsiTheme="majorHAnsi" w:cstheme="majorHAnsi"/>
          <w:b/>
        </w:rPr>
        <w:t xml:space="preserve">Semester </w:t>
      </w:r>
      <w:proofErr w:type="gramStart"/>
      <w:r w:rsidRPr="0019191D">
        <w:rPr>
          <w:rFonts w:asciiTheme="majorHAnsi" w:hAnsiTheme="majorHAnsi" w:cstheme="majorHAnsi"/>
          <w:b/>
        </w:rPr>
        <w:t>8  |</w:t>
      </w:r>
      <w:proofErr w:type="gramEnd"/>
      <w:r w:rsidRPr="0019191D">
        <w:rPr>
          <w:rFonts w:asciiTheme="majorHAnsi" w:hAnsiTheme="majorHAnsi" w:cstheme="majorHAnsi"/>
          <w:b/>
        </w:rPr>
        <w:t xml:space="preserve">  30 ECTS   |   1 ECTS = 25 </w:t>
      </w:r>
      <w:proofErr w:type="spellStart"/>
      <w:r w:rsidRPr="0019191D">
        <w:rPr>
          <w:rFonts w:asciiTheme="majorHAnsi" w:hAnsiTheme="majorHAnsi" w:cstheme="majorHAnsi"/>
          <w:b/>
        </w:rPr>
        <w:t>hrs</w:t>
      </w:r>
      <w:proofErr w:type="spellEnd"/>
    </w:p>
    <w:tbl>
      <w:tblPr>
        <w:tblStyle w:val="af9"/>
        <w:tblW w:w="939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3465"/>
        <w:gridCol w:w="750"/>
        <w:gridCol w:w="915"/>
        <w:gridCol w:w="825"/>
        <w:gridCol w:w="705"/>
        <w:gridCol w:w="1470"/>
      </w:tblGrid>
      <w:tr w:rsidR="00177D8C" w:rsidRPr="0019191D" w14:paraId="12B95F3E" w14:textId="77777777" w:rsidTr="00177D8C">
        <w:tc>
          <w:tcPr>
            <w:tcW w:w="1260" w:type="dxa"/>
            <w:shd w:val="clear" w:color="auto" w:fill="FDE9D9" w:themeFill="accent6" w:themeFillTint="33"/>
            <w:tcMar>
              <w:top w:w="100" w:type="dxa"/>
              <w:left w:w="100" w:type="dxa"/>
              <w:bottom w:w="100" w:type="dxa"/>
              <w:right w:w="100" w:type="dxa"/>
            </w:tcMar>
          </w:tcPr>
          <w:p w14:paraId="18160C98"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Code</w:t>
            </w:r>
          </w:p>
        </w:tc>
        <w:tc>
          <w:tcPr>
            <w:tcW w:w="3465" w:type="dxa"/>
            <w:shd w:val="clear" w:color="auto" w:fill="FDE9D9" w:themeFill="accent6" w:themeFillTint="33"/>
            <w:tcMar>
              <w:top w:w="100" w:type="dxa"/>
              <w:left w:w="100" w:type="dxa"/>
              <w:bottom w:w="100" w:type="dxa"/>
              <w:right w:w="100" w:type="dxa"/>
            </w:tcMar>
          </w:tcPr>
          <w:p w14:paraId="20EDD679"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Module</w:t>
            </w:r>
          </w:p>
        </w:tc>
        <w:tc>
          <w:tcPr>
            <w:tcW w:w="750" w:type="dxa"/>
            <w:shd w:val="clear" w:color="auto" w:fill="FDE9D9" w:themeFill="accent6" w:themeFillTint="33"/>
            <w:tcMar>
              <w:top w:w="100" w:type="dxa"/>
              <w:left w:w="100" w:type="dxa"/>
              <w:bottom w:w="100" w:type="dxa"/>
              <w:right w:w="100" w:type="dxa"/>
            </w:tcMar>
          </w:tcPr>
          <w:p w14:paraId="5F499CB9"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SSWL</w:t>
            </w:r>
          </w:p>
        </w:tc>
        <w:tc>
          <w:tcPr>
            <w:tcW w:w="915" w:type="dxa"/>
            <w:shd w:val="clear" w:color="auto" w:fill="FDE9D9" w:themeFill="accent6" w:themeFillTint="33"/>
            <w:tcMar>
              <w:top w:w="100" w:type="dxa"/>
              <w:left w:w="100" w:type="dxa"/>
              <w:bottom w:w="100" w:type="dxa"/>
              <w:right w:w="100" w:type="dxa"/>
            </w:tcMar>
          </w:tcPr>
          <w:p w14:paraId="260E4AF6"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USSWL</w:t>
            </w:r>
          </w:p>
        </w:tc>
        <w:tc>
          <w:tcPr>
            <w:tcW w:w="825" w:type="dxa"/>
            <w:shd w:val="clear" w:color="auto" w:fill="FDE9D9" w:themeFill="accent6" w:themeFillTint="33"/>
            <w:tcMar>
              <w:top w:w="100" w:type="dxa"/>
              <w:left w:w="100" w:type="dxa"/>
              <w:bottom w:w="100" w:type="dxa"/>
              <w:right w:w="100" w:type="dxa"/>
            </w:tcMar>
          </w:tcPr>
          <w:p w14:paraId="0D5E8C79"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ECTS</w:t>
            </w:r>
          </w:p>
        </w:tc>
        <w:tc>
          <w:tcPr>
            <w:tcW w:w="705" w:type="dxa"/>
            <w:shd w:val="clear" w:color="auto" w:fill="FDE9D9" w:themeFill="accent6" w:themeFillTint="33"/>
            <w:tcMar>
              <w:top w:w="100" w:type="dxa"/>
              <w:left w:w="100" w:type="dxa"/>
              <w:bottom w:w="100" w:type="dxa"/>
              <w:right w:w="100" w:type="dxa"/>
            </w:tcMar>
          </w:tcPr>
          <w:p w14:paraId="7F3FADE8"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Type</w:t>
            </w:r>
          </w:p>
        </w:tc>
        <w:tc>
          <w:tcPr>
            <w:tcW w:w="1470" w:type="dxa"/>
            <w:shd w:val="clear" w:color="auto" w:fill="FDE9D9" w:themeFill="accent6" w:themeFillTint="33"/>
            <w:tcMar>
              <w:top w:w="100" w:type="dxa"/>
              <w:left w:w="100" w:type="dxa"/>
              <w:bottom w:w="100" w:type="dxa"/>
              <w:right w:w="100" w:type="dxa"/>
            </w:tcMar>
          </w:tcPr>
          <w:p w14:paraId="48FFA713" w14:textId="77777777" w:rsidR="00177D8C" w:rsidRPr="00177D8C" w:rsidRDefault="00177D8C" w:rsidP="00177D8C">
            <w:pPr>
              <w:widowControl w:val="0"/>
              <w:rPr>
                <w:rFonts w:asciiTheme="majorHAnsi" w:hAnsiTheme="majorHAnsi" w:cstheme="majorHAnsi"/>
                <w:b/>
                <w:bCs/>
                <w:sz w:val="20"/>
                <w:szCs w:val="20"/>
              </w:rPr>
            </w:pPr>
            <w:r w:rsidRPr="00177D8C">
              <w:rPr>
                <w:rFonts w:asciiTheme="majorHAnsi" w:hAnsiTheme="majorHAnsi" w:cstheme="majorHAnsi"/>
                <w:b/>
                <w:bCs/>
                <w:sz w:val="20"/>
                <w:szCs w:val="20"/>
              </w:rPr>
              <w:t>Prerequisite</w:t>
            </w:r>
          </w:p>
        </w:tc>
      </w:tr>
      <w:tr w:rsidR="00B02239" w:rsidRPr="0019191D" w14:paraId="646D3FC7" w14:textId="77777777">
        <w:tc>
          <w:tcPr>
            <w:tcW w:w="1260" w:type="dxa"/>
            <w:tcMar>
              <w:top w:w="100" w:type="dxa"/>
              <w:left w:w="100" w:type="dxa"/>
              <w:bottom w:w="100" w:type="dxa"/>
              <w:right w:w="100" w:type="dxa"/>
            </w:tcMar>
          </w:tcPr>
          <w:p w14:paraId="6C87911B"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27D6B2DE"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7298C470"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69B4FC10"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5F36E9EC"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58B8E317"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47ECD9D3" w14:textId="77777777" w:rsidR="00B02239" w:rsidRPr="0019191D" w:rsidRDefault="00B02239">
            <w:pPr>
              <w:widowControl w:val="0"/>
              <w:rPr>
                <w:rFonts w:asciiTheme="majorHAnsi" w:hAnsiTheme="majorHAnsi" w:cstheme="majorHAnsi"/>
                <w:sz w:val="20"/>
                <w:szCs w:val="20"/>
              </w:rPr>
            </w:pPr>
          </w:p>
        </w:tc>
      </w:tr>
      <w:tr w:rsidR="00B02239" w:rsidRPr="0019191D" w14:paraId="18908BBE" w14:textId="77777777">
        <w:tc>
          <w:tcPr>
            <w:tcW w:w="1260" w:type="dxa"/>
            <w:tcMar>
              <w:top w:w="100" w:type="dxa"/>
              <w:left w:w="100" w:type="dxa"/>
              <w:bottom w:w="100" w:type="dxa"/>
              <w:right w:w="100" w:type="dxa"/>
            </w:tcMar>
          </w:tcPr>
          <w:p w14:paraId="4E34A41D"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5488B8D0"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1C26D9F5"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1984500B"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03FF66C7"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78169D48"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169CCDD1" w14:textId="77777777" w:rsidR="00B02239" w:rsidRPr="0019191D" w:rsidRDefault="00B02239">
            <w:pPr>
              <w:widowControl w:val="0"/>
              <w:rPr>
                <w:rFonts w:asciiTheme="majorHAnsi" w:hAnsiTheme="majorHAnsi" w:cstheme="majorHAnsi"/>
                <w:sz w:val="20"/>
                <w:szCs w:val="20"/>
              </w:rPr>
            </w:pPr>
          </w:p>
        </w:tc>
      </w:tr>
      <w:tr w:rsidR="00B02239" w:rsidRPr="0019191D" w14:paraId="2DCF328E" w14:textId="77777777">
        <w:tc>
          <w:tcPr>
            <w:tcW w:w="1260" w:type="dxa"/>
            <w:tcMar>
              <w:top w:w="100" w:type="dxa"/>
              <w:left w:w="100" w:type="dxa"/>
              <w:bottom w:w="100" w:type="dxa"/>
              <w:right w:w="100" w:type="dxa"/>
            </w:tcMar>
          </w:tcPr>
          <w:p w14:paraId="7C4DB011"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4B687748"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01B4EFC9"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155F9158"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0E578D9A"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4FE01301"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6245E0D5" w14:textId="77777777" w:rsidR="00B02239" w:rsidRPr="0019191D" w:rsidRDefault="00B02239">
            <w:pPr>
              <w:widowControl w:val="0"/>
              <w:rPr>
                <w:rFonts w:asciiTheme="majorHAnsi" w:hAnsiTheme="majorHAnsi" w:cstheme="majorHAnsi"/>
                <w:sz w:val="20"/>
                <w:szCs w:val="20"/>
              </w:rPr>
            </w:pPr>
          </w:p>
        </w:tc>
      </w:tr>
      <w:tr w:rsidR="00B02239" w:rsidRPr="0019191D" w14:paraId="122F5602" w14:textId="77777777">
        <w:tc>
          <w:tcPr>
            <w:tcW w:w="1260" w:type="dxa"/>
            <w:tcMar>
              <w:top w:w="100" w:type="dxa"/>
              <w:left w:w="100" w:type="dxa"/>
              <w:bottom w:w="100" w:type="dxa"/>
              <w:right w:w="100" w:type="dxa"/>
            </w:tcMar>
          </w:tcPr>
          <w:p w14:paraId="00D35000"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45B0BE61"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288479CA"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7D41048F"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4258DB68"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65E60F8D"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45EF8E35" w14:textId="77777777" w:rsidR="00B02239" w:rsidRPr="0019191D" w:rsidRDefault="00B02239">
            <w:pPr>
              <w:widowControl w:val="0"/>
              <w:rPr>
                <w:rFonts w:asciiTheme="majorHAnsi" w:hAnsiTheme="majorHAnsi" w:cstheme="majorHAnsi"/>
                <w:sz w:val="20"/>
                <w:szCs w:val="20"/>
              </w:rPr>
            </w:pPr>
          </w:p>
        </w:tc>
      </w:tr>
      <w:tr w:rsidR="00B02239" w:rsidRPr="0019191D" w14:paraId="6EB28AA4" w14:textId="77777777">
        <w:tc>
          <w:tcPr>
            <w:tcW w:w="1260" w:type="dxa"/>
            <w:tcMar>
              <w:top w:w="100" w:type="dxa"/>
              <w:left w:w="100" w:type="dxa"/>
              <w:bottom w:w="100" w:type="dxa"/>
              <w:right w:w="100" w:type="dxa"/>
            </w:tcMar>
          </w:tcPr>
          <w:p w14:paraId="3D033A88"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3FE948E6"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739E830E"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2316B8AF"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39B7CA25"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5AD2CC99"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63FFFDA5" w14:textId="77777777" w:rsidR="00B02239" w:rsidRPr="0019191D" w:rsidRDefault="00B02239">
            <w:pPr>
              <w:widowControl w:val="0"/>
              <w:rPr>
                <w:rFonts w:asciiTheme="majorHAnsi" w:hAnsiTheme="majorHAnsi" w:cstheme="majorHAnsi"/>
                <w:sz w:val="20"/>
                <w:szCs w:val="20"/>
              </w:rPr>
            </w:pPr>
          </w:p>
        </w:tc>
      </w:tr>
      <w:tr w:rsidR="00B02239" w:rsidRPr="0019191D" w14:paraId="5552CEF5" w14:textId="77777777">
        <w:tc>
          <w:tcPr>
            <w:tcW w:w="1260" w:type="dxa"/>
            <w:tcMar>
              <w:top w:w="100" w:type="dxa"/>
              <w:left w:w="100" w:type="dxa"/>
              <w:bottom w:w="100" w:type="dxa"/>
              <w:right w:w="100" w:type="dxa"/>
            </w:tcMar>
          </w:tcPr>
          <w:p w14:paraId="527D9E67" w14:textId="77777777" w:rsidR="00B02239" w:rsidRPr="0019191D" w:rsidRDefault="00B02239">
            <w:pPr>
              <w:widowControl w:val="0"/>
              <w:rPr>
                <w:rFonts w:asciiTheme="majorHAnsi" w:hAnsiTheme="majorHAnsi" w:cstheme="majorHAnsi"/>
                <w:sz w:val="20"/>
                <w:szCs w:val="20"/>
              </w:rPr>
            </w:pPr>
          </w:p>
        </w:tc>
        <w:tc>
          <w:tcPr>
            <w:tcW w:w="3465" w:type="dxa"/>
            <w:tcMar>
              <w:top w:w="100" w:type="dxa"/>
              <w:left w:w="100" w:type="dxa"/>
              <w:bottom w:w="100" w:type="dxa"/>
              <w:right w:w="100" w:type="dxa"/>
            </w:tcMar>
          </w:tcPr>
          <w:p w14:paraId="3832B3C1" w14:textId="77777777" w:rsidR="00B02239" w:rsidRPr="0019191D" w:rsidRDefault="00B02239">
            <w:pPr>
              <w:widowControl w:val="0"/>
              <w:rPr>
                <w:rFonts w:asciiTheme="majorHAnsi" w:hAnsiTheme="majorHAnsi" w:cstheme="majorHAnsi"/>
                <w:sz w:val="20"/>
                <w:szCs w:val="20"/>
              </w:rPr>
            </w:pPr>
          </w:p>
        </w:tc>
        <w:tc>
          <w:tcPr>
            <w:tcW w:w="750" w:type="dxa"/>
            <w:tcMar>
              <w:top w:w="100" w:type="dxa"/>
              <w:left w:w="100" w:type="dxa"/>
              <w:bottom w:w="100" w:type="dxa"/>
              <w:right w:w="100" w:type="dxa"/>
            </w:tcMar>
          </w:tcPr>
          <w:p w14:paraId="0C26C0E4" w14:textId="77777777" w:rsidR="00B02239" w:rsidRPr="0019191D" w:rsidRDefault="00B02239">
            <w:pPr>
              <w:widowControl w:val="0"/>
              <w:rPr>
                <w:rFonts w:asciiTheme="majorHAnsi" w:hAnsiTheme="majorHAnsi" w:cstheme="majorHAnsi"/>
                <w:sz w:val="20"/>
                <w:szCs w:val="20"/>
              </w:rPr>
            </w:pPr>
          </w:p>
        </w:tc>
        <w:tc>
          <w:tcPr>
            <w:tcW w:w="915" w:type="dxa"/>
            <w:tcMar>
              <w:top w:w="100" w:type="dxa"/>
              <w:left w:w="100" w:type="dxa"/>
              <w:bottom w:w="100" w:type="dxa"/>
              <w:right w:w="100" w:type="dxa"/>
            </w:tcMar>
          </w:tcPr>
          <w:p w14:paraId="45C2B322" w14:textId="77777777" w:rsidR="00B02239" w:rsidRPr="0019191D" w:rsidRDefault="00B02239">
            <w:pPr>
              <w:widowControl w:val="0"/>
              <w:rPr>
                <w:rFonts w:asciiTheme="majorHAnsi" w:hAnsiTheme="majorHAnsi" w:cstheme="majorHAnsi"/>
                <w:sz w:val="20"/>
                <w:szCs w:val="20"/>
              </w:rPr>
            </w:pPr>
          </w:p>
        </w:tc>
        <w:tc>
          <w:tcPr>
            <w:tcW w:w="825" w:type="dxa"/>
            <w:tcMar>
              <w:top w:w="100" w:type="dxa"/>
              <w:left w:w="100" w:type="dxa"/>
              <w:bottom w:w="100" w:type="dxa"/>
              <w:right w:w="100" w:type="dxa"/>
            </w:tcMar>
          </w:tcPr>
          <w:p w14:paraId="595F040E" w14:textId="77777777" w:rsidR="00B02239" w:rsidRPr="0019191D" w:rsidRDefault="00B02239">
            <w:pPr>
              <w:widowControl w:val="0"/>
              <w:rPr>
                <w:rFonts w:asciiTheme="majorHAnsi" w:hAnsiTheme="majorHAnsi" w:cstheme="majorHAnsi"/>
                <w:sz w:val="20"/>
                <w:szCs w:val="20"/>
              </w:rPr>
            </w:pPr>
          </w:p>
        </w:tc>
        <w:tc>
          <w:tcPr>
            <w:tcW w:w="705" w:type="dxa"/>
            <w:tcMar>
              <w:top w:w="100" w:type="dxa"/>
              <w:left w:w="100" w:type="dxa"/>
              <w:bottom w:w="100" w:type="dxa"/>
              <w:right w:w="100" w:type="dxa"/>
            </w:tcMar>
          </w:tcPr>
          <w:p w14:paraId="2D2B6BB9" w14:textId="77777777" w:rsidR="00B02239" w:rsidRPr="0019191D" w:rsidRDefault="00B02239">
            <w:pPr>
              <w:widowControl w:val="0"/>
              <w:rPr>
                <w:rFonts w:asciiTheme="majorHAnsi" w:hAnsiTheme="majorHAnsi" w:cstheme="majorHAnsi"/>
                <w:sz w:val="20"/>
                <w:szCs w:val="20"/>
              </w:rPr>
            </w:pPr>
          </w:p>
        </w:tc>
        <w:tc>
          <w:tcPr>
            <w:tcW w:w="1470" w:type="dxa"/>
            <w:tcMar>
              <w:top w:w="100" w:type="dxa"/>
              <w:left w:w="100" w:type="dxa"/>
              <w:bottom w:w="100" w:type="dxa"/>
              <w:right w:w="100" w:type="dxa"/>
            </w:tcMar>
          </w:tcPr>
          <w:p w14:paraId="75D05B7D" w14:textId="77777777" w:rsidR="00B02239" w:rsidRPr="0019191D" w:rsidRDefault="00B02239">
            <w:pPr>
              <w:widowControl w:val="0"/>
              <w:rPr>
                <w:rFonts w:asciiTheme="majorHAnsi" w:hAnsiTheme="majorHAnsi" w:cstheme="majorHAnsi"/>
                <w:sz w:val="20"/>
                <w:szCs w:val="20"/>
              </w:rPr>
            </w:pPr>
          </w:p>
        </w:tc>
      </w:tr>
    </w:tbl>
    <w:p w14:paraId="64DA7347" w14:textId="77777777" w:rsidR="00B02239" w:rsidRPr="0019191D" w:rsidRDefault="00B02239">
      <w:pPr>
        <w:spacing w:after="0" w:line="240" w:lineRule="auto"/>
        <w:jc w:val="both"/>
        <w:rPr>
          <w:rFonts w:asciiTheme="majorHAnsi" w:hAnsiTheme="majorHAnsi" w:cstheme="majorHAnsi"/>
        </w:rPr>
      </w:pPr>
    </w:p>
    <w:p w14:paraId="2B8568AD" w14:textId="77777777" w:rsidR="00B02239" w:rsidRPr="0019191D" w:rsidRDefault="00B02239">
      <w:pPr>
        <w:spacing w:after="0" w:line="240" w:lineRule="auto"/>
        <w:rPr>
          <w:rFonts w:asciiTheme="majorHAnsi" w:hAnsiTheme="majorHAnsi" w:cstheme="majorHAnsi"/>
        </w:rPr>
      </w:pPr>
      <w:bookmarkStart w:id="16" w:name="_heading=h.1ksv4uv" w:colFirst="0" w:colLast="0"/>
      <w:bookmarkEnd w:id="16"/>
    </w:p>
    <w:p w14:paraId="380D6E52" w14:textId="77777777" w:rsidR="00B02239" w:rsidRPr="0019191D" w:rsidRDefault="00B02239">
      <w:pPr>
        <w:spacing w:after="0" w:line="240" w:lineRule="auto"/>
        <w:rPr>
          <w:rFonts w:asciiTheme="majorHAnsi" w:hAnsiTheme="majorHAnsi" w:cstheme="majorHAnsi"/>
        </w:rPr>
      </w:pPr>
    </w:p>
    <w:p w14:paraId="764DFF7A" w14:textId="77777777" w:rsidR="00B02239" w:rsidRPr="0019191D" w:rsidRDefault="00000000" w:rsidP="0019191D">
      <w:pPr>
        <w:pStyle w:val="Heading1"/>
        <w:numPr>
          <w:ilvl w:val="0"/>
          <w:numId w:val="2"/>
        </w:numPr>
        <w:pBdr>
          <w:top w:val="nil"/>
          <w:left w:val="nil"/>
          <w:bottom w:val="nil"/>
          <w:right w:val="nil"/>
          <w:between w:val="nil"/>
        </w:pBdr>
        <w:bidi w:val="0"/>
        <w:spacing w:line="240" w:lineRule="auto"/>
        <w:ind w:hanging="720"/>
        <w:jc w:val="both"/>
        <w:rPr>
          <w:rFonts w:asciiTheme="majorHAnsi" w:hAnsiTheme="majorHAnsi" w:cstheme="majorHAnsi"/>
          <w:shd w:val="clear" w:color="auto" w:fill="FFE599"/>
        </w:rPr>
      </w:pPr>
      <w:bookmarkStart w:id="17" w:name="_heading=h.44sinio" w:colFirst="0" w:colLast="0"/>
      <w:bookmarkEnd w:id="17"/>
      <w:r w:rsidRPr="0019191D">
        <w:rPr>
          <w:rFonts w:asciiTheme="majorHAnsi" w:hAnsiTheme="majorHAnsi" w:cstheme="majorHAnsi"/>
          <w:shd w:val="clear" w:color="auto" w:fill="FFE599"/>
        </w:rPr>
        <w:t>Contact</w:t>
      </w:r>
    </w:p>
    <w:p w14:paraId="294ED44C" w14:textId="77777777" w:rsidR="00B02239" w:rsidRPr="00394C53" w:rsidRDefault="00000000">
      <w:pPr>
        <w:spacing w:after="0" w:line="312" w:lineRule="auto"/>
        <w:jc w:val="both"/>
        <w:rPr>
          <w:rFonts w:asciiTheme="majorHAnsi" w:hAnsiTheme="majorHAnsi" w:cstheme="majorHAnsi"/>
          <w:sz w:val="24"/>
          <w:szCs w:val="24"/>
        </w:rPr>
      </w:pPr>
      <w:r w:rsidRPr="00394C53">
        <w:rPr>
          <w:rFonts w:asciiTheme="majorHAnsi" w:hAnsiTheme="majorHAnsi" w:cstheme="majorHAnsi"/>
          <w:sz w:val="24"/>
          <w:szCs w:val="24"/>
        </w:rPr>
        <w:t>Program Manager:</w:t>
      </w:r>
      <w:r w:rsidRPr="00394C53">
        <w:rPr>
          <w:rFonts w:asciiTheme="majorHAnsi" w:hAnsiTheme="majorHAnsi" w:cstheme="majorHAnsi"/>
          <w:sz w:val="24"/>
          <w:szCs w:val="24"/>
        </w:rPr>
        <w:tab/>
      </w:r>
      <w:r w:rsidRPr="00394C53">
        <w:rPr>
          <w:rFonts w:asciiTheme="majorHAnsi" w:hAnsiTheme="majorHAnsi" w:cstheme="majorHAnsi"/>
          <w:sz w:val="24"/>
          <w:szCs w:val="24"/>
        </w:rPr>
        <w:tab/>
      </w:r>
      <w:r w:rsidRPr="00394C53">
        <w:rPr>
          <w:rFonts w:asciiTheme="majorHAnsi" w:hAnsiTheme="majorHAnsi" w:cstheme="majorHAnsi"/>
          <w:sz w:val="24"/>
          <w:szCs w:val="24"/>
        </w:rPr>
        <w:tab/>
      </w:r>
      <w:r w:rsidRPr="00394C53">
        <w:rPr>
          <w:rFonts w:asciiTheme="majorHAnsi" w:hAnsiTheme="majorHAnsi" w:cstheme="majorHAnsi"/>
          <w:sz w:val="24"/>
          <w:szCs w:val="24"/>
        </w:rPr>
        <w:tab/>
      </w:r>
      <w:r w:rsidRPr="00394C53">
        <w:rPr>
          <w:rFonts w:asciiTheme="majorHAnsi" w:hAnsiTheme="majorHAnsi" w:cstheme="majorHAnsi"/>
          <w:sz w:val="24"/>
          <w:szCs w:val="24"/>
        </w:rPr>
        <w:tab/>
      </w:r>
      <w:r w:rsidRPr="00394C53">
        <w:rPr>
          <w:rFonts w:asciiTheme="majorHAnsi" w:hAnsiTheme="majorHAnsi" w:cstheme="majorHAnsi"/>
          <w:sz w:val="24"/>
          <w:szCs w:val="24"/>
        </w:rPr>
        <w:tab/>
      </w:r>
      <w:r w:rsidRPr="00394C53">
        <w:rPr>
          <w:rFonts w:asciiTheme="majorHAnsi" w:hAnsiTheme="majorHAnsi" w:cstheme="majorHAnsi"/>
          <w:sz w:val="24"/>
          <w:szCs w:val="24"/>
        </w:rPr>
        <w:tab/>
      </w:r>
    </w:p>
    <w:p w14:paraId="50332D84" w14:textId="77777777" w:rsidR="00B02239" w:rsidRPr="0019191D" w:rsidRDefault="00000000">
      <w:pPr>
        <w:spacing w:after="0" w:line="312" w:lineRule="auto"/>
        <w:jc w:val="both"/>
        <w:rPr>
          <w:rFonts w:asciiTheme="majorHAnsi" w:hAnsiTheme="majorHAnsi" w:cstheme="majorHAnsi"/>
        </w:rPr>
      </w:pPr>
      <w:r w:rsidRPr="0019191D">
        <w:rPr>
          <w:rFonts w:asciiTheme="majorHAnsi" w:hAnsiTheme="majorHAnsi" w:cstheme="majorHAnsi"/>
        </w:rPr>
        <w:t>John Smith   |   Ph.D. in Biology   |   Assistant Prof.</w:t>
      </w:r>
    </w:p>
    <w:p w14:paraId="56660CD9" w14:textId="77777777" w:rsidR="00B02239" w:rsidRPr="0019191D" w:rsidRDefault="00000000">
      <w:pPr>
        <w:spacing w:after="0" w:line="312" w:lineRule="auto"/>
        <w:jc w:val="both"/>
        <w:rPr>
          <w:rFonts w:asciiTheme="majorHAnsi" w:hAnsiTheme="majorHAnsi" w:cstheme="majorHAnsi"/>
        </w:rPr>
      </w:pPr>
      <w:r w:rsidRPr="0019191D">
        <w:rPr>
          <w:rFonts w:asciiTheme="majorHAnsi" w:hAnsiTheme="majorHAnsi" w:cstheme="majorHAnsi"/>
        </w:rPr>
        <w:t>Email:</w:t>
      </w:r>
    </w:p>
    <w:p w14:paraId="2407D041" w14:textId="77777777" w:rsidR="00B02239" w:rsidRPr="0019191D" w:rsidRDefault="00000000">
      <w:pPr>
        <w:spacing w:after="0" w:line="312" w:lineRule="auto"/>
        <w:jc w:val="both"/>
        <w:rPr>
          <w:rFonts w:asciiTheme="majorHAnsi" w:hAnsiTheme="majorHAnsi" w:cstheme="majorHAnsi"/>
        </w:rPr>
      </w:pPr>
      <w:r w:rsidRPr="0019191D">
        <w:rPr>
          <w:rFonts w:asciiTheme="majorHAnsi" w:hAnsiTheme="majorHAnsi" w:cstheme="majorHAnsi"/>
        </w:rPr>
        <w:t>Mobile no.:</w:t>
      </w:r>
    </w:p>
    <w:p w14:paraId="5ACD04E9" w14:textId="77777777" w:rsidR="00B02239" w:rsidRPr="0019191D" w:rsidRDefault="00B02239">
      <w:pPr>
        <w:spacing w:after="0" w:line="312" w:lineRule="auto"/>
        <w:jc w:val="both"/>
        <w:rPr>
          <w:rFonts w:asciiTheme="majorHAnsi" w:hAnsiTheme="majorHAnsi" w:cstheme="majorHAnsi"/>
        </w:rPr>
      </w:pPr>
    </w:p>
    <w:p w14:paraId="06423A6F" w14:textId="77777777" w:rsidR="00B02239" w:rsidRPr="00394C53" w:rsidRDefault="00000000">
      <w:pPr>
        <w:spacing w:after="0" w:line="312" w:lineRule="auto"/>
        <w:jc w:val="both"/>
        <w:rPr>
          <w:rFonts w:asciiTheme="majorHAnsi" w:hAnsiTheme="majorHAnsi" w:cstheme="majorHAnsi"/>
          <w:sz w:val="24"/>
          <w:szCs w:val="24"/>
        </w:rPr>
      </w:pPr>
      <w:r w:rsidRPr="00394C53">
        <w:rPr>
          <w:rFonts w:asciiTheme="majorHAnsi" w:hAnsiTheme="majorHAnsi" w:cstheme="majorHAnsi"/>
          <w:sz w:val="24"/>
          <w:szCs w:val="24"/>
        </w:rPr>
        <w:t>Program Coordinator:</w:t>
      </w:r>
    </w:p>
    <w:p w14:paraId="35C87B5B" w14:textId="77777777" w:rsidR="00B02239" w:rsidRPr="0019191D" w:rsidRDefault="00000000">
      <w:pPr>
        <w:spacing w:after="0" w:line="312" w:lineRule="auto"/>
        <w:jc w:val="both"/>
        <w:rPr>
          <w:rFonts w:asciiTheme="majorHAnsi" w:hAnsiTheme="majorHAnsi" w:cstheme="majorHAnsi"/>
        </w:rPr>
      </w:pPr>
      <w:r w:rsidRPr="0019191D">
        <w:rPr>
          <w:rFonts w:asciiTheme="majorHAnsi" w:hAnsiTheme="majorHAnsi" w:cstheme="majorHAnsi"/>
        </w:rPr>
        <w:t>John Smith   |   Ph.D. in Biology   |   Assistant Prof.</w:t>
      </w:r>
    </w:p>
    <w:p w14:paraId="67313363" w14:textId="77777777" w:rsidR="00B02239" w:rsidRPr="0019191D" w:rsidRDefault="00000000">
      <w:pPr>
        <w:spacing w:after="0" w:line="312" w:lineRule="auto"/>
        <w:jc w:val="both"/>
        <w:rPr>
          <w:rFonts w:asciiTheme="majorHAnsi" w:hAnsiTheme="majorHAnsi" w:cstheme="majorHAnsi"/>
        </w:rPr>
      </w:pPr>
      <w:r w:rsidRPr="0019191D">
        <w:rPr>
          <w:rFonts w:asciiTheme="majorHAnsi" w:hAnsiTheme="majorHAnsi" w:cstheme="majorHAnsi"/>
        </w:rPr>
        <w:t>Email:</w:t>
      </w:r>
    </w:p>
    <w:p w14:paraId="658D5B4B" w14:textId="77777777" w:rsidR="00B02239" w:rsidRPr="0019191D" w:rsidRDefault="00000000">
      <w:pPr>
        <w:jc w:val="both"/>
        <w:rPr>
          <w:rFonts w:asciiTheme="majorHAnsi" w:hAnsiTheme="majorHAnsi" w:cstheme="majorHAnsi"/>
        </w:rPr>
      </w:pPr>
      <w:r w:rsidRPr="0019191D">
        <w:rPr>
          <w:rFonts w:asciiTheme="majorHAnsi" w:hAnsiTheme="majorHAnsi" w:cstheme="majorHAnsi"/>
        </w:rPr>
        <w:t>Mobile no.:</w:t>
      </w:r>
    </w:p>
    <w:p w14:paraId="7AF42F86" w14:textId="77777777" w:rsidR="0019191D" w:rsidRDefault="0019191D" w:rsidP="0019191D">
      <w:pPr>
        <w:pBdr>
          <w:bottom w:val="single" w:sz="6" w:space="1" w:color="000000"/>
        </w:pBdr>
        <w:jc w:val="both"/>
        <w:rPr>
          <w:b/>
          <w:bCs/>
          <w:sz w:val="20"/>
          <w:szCs w:val="20"/>
        </w:rPr>
      </w:pPr>
    </w:p>
    <w:p w14:paraId="04D01B5F" w14:textId="77777777" w:rsidR="0019191D" w:rsidRDefault="0019191D" w:rsidP="0019191D">
      <w:pPr>
        <w:jc w:val="both"/>
        <w:rPr>
          <w:b/>
          <w:bCs/>
          <w:sz w:val="20"/>
          <w:szCs w:val="20"/>
        </w:rPr>
      </w:pPr>
    </w:p>
    <w:p w14:paraId="3EB6D05F" w14:textId="77777777" w:rsidR="0019191D" w:rsidRDefault="0019191D" w:rsidP="0019191D">
      <w:pPr>
        <w:tabs>
          <w:tab w:val="left" w:pos="7396"/>
        </w:tabs>
        <w:spacing w:after="0" w:line="240" w:lineRule="auto"/>
        <w:jc w:val="center"/>
      </w:pPr>
      <w:r w:rsidRPr="00E751FE">
        <w:rPr>
          <w:noProof/>
        </w:rPr>
        <w:drawing>
          <wp:inline distT="0" distB="0" distL="0" distR="0" wp14:anchorId="204CEAE2" wp14:editId="41DB9AC5">
            <wp:extent cx="998220" cy="998220"/>
            <wp:effectExtent l="0" t="0" r="0" b="0"/>
            <wp:docPr id="887391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8220" cy="998220"/>
                    </a:xfrm>
                    <a:prstGeom prst="rect">
                      <a:avLst/>
                    </a:prstGeom>
                    <a:noFill/>
                    <a:ln>
                      <a:noFill/>
                    </a:ln>
                  </pic:spPr>
                </pic:pic>
              </a:graphicData>
            </a:graphic>
          </wp:inline>
        </w:drawing>
      </w:r>
    </w:p>
    <w:p w14:paraId="0664A395" w14:textId="77777777" w:rsidR="0019191D" w:rsidRDefault="0019191D" w:rsidP="0019191D">
      <w:pPr>
        <w:tabs>
          <w:tab w:val="left" w:pos="7396"/>
        </w:tabs>
        <w:spacing w:after="0" w:line="240" w:lineRule="auto"/>
        <w:jc w:val="center"/>
      </w:pPr>
    </w:p>
    <w:p w14:paraId="5DE44127" w14:textId="77777777" w:rsidR="0019191D" w:rsidRDefault="0019191D" w:rsidP="0019191D">
      <w:pPr>
        <w:tabs>
          <w:tab w:val="left" w:pos="7396"/>
        </w:tabs>
        <w:spacing w:after="0" w:line="240" w:lineRule="auto"/>
        <w:jc w:val="center"/>
      </w:pPr>
      <w:r w:rsidRPr="00E751FE">
        <w:rPr>
          <w:rFonts w:hint="cs"/>
          <w:rtl/>
        </w:rPr>
        <w:t>امسح</w:t>
      </w:r>
      <w:r w:rsidRPr="00E751FE">
        <w:rPr>
          <w:rtl/>
        </w:rPr>
        <w:t xml:space="preserve"> الكود للوصول إلى النسخة الإلكترونية</w:t>
      </w:r>
    </w:p>
    <w:p w14:paraId="18A44D96" w14:textId="77777777" w:rsidR="0019191D" w:rsidRDefault="0019191D" w:rsidP="0019191D">
      <w:pPr>
        <w:tabs>
          <w:tab w:val="left" w:pos="7396"/>
        </w:tabs>
        <w:spacing w:after="0" w:line="240" w:lineRule="auto"/>
        <w:jc w:val="center"/>
      </w:pPr>
    </w:p>
    <w:p w14:paraId="724133DA" w14:textId="77777777" w:rsidR="0019191D" w:rsidRDefault="0019191D" w:rsidP="0019191D">
      <w:pPr>
        <w:tabs>
          <w:tab w:val="left" w:pos="7396"/>
        </w:tabs>
        <w:spacing w:after="0" w:line="240" w:lineRule="auto"/>
        <w:jc w:val="center"/>
      </w:pPr>
    </w:p>
    <w:p w14:paraId="4A6F3385" w14:textId="77777777" w:rsidR="0019191D" w:rsidRDefault="0019191D" w:rsidP="0019191D">
      <w:pPr>
        <w:tabs>
          <w:tab w:val="left" w:pos="7396"/>
        </w:tabs>
        <w:spacing w:after="0" w:line="240" w:lineRule="auto"/>
        <w:jc w:val="center"/>
      </w:pPr>
    </w:p>
    <w:p w14:paraId="271862F0" w14:textId="77777777" w:rsidR="0019191D" w:rsidRDefault="0019191D" w:rsidP="0019191D">
      <w:pPr>
        <w:tabs>
          <w:tab w:val="left" w:pos="7396"/>
        </w:tabs>
        <w:spacing w:after="0" w:line="240" w:lineRule="auto"/>
        <w:jc w:val="center"/>
      </w:pPr>
    </w:p>
    <w:p w14:paraId="6D98610F" w14:textId="77777777" w:rsidR="00B02239" w:rsidRDefault="00B02239">
      <w:pPr>
        <w:tabs>
          <w:tab w:val="left" w:pos="7396"/>
        </w:tabs>
        <w:spacing w:after="0" w:line="240" w:lineRule="auto"/>
        <w:jc w:val="center"/>
      </w:pPr>
    </w:p>
    <w:p w14:paraId="09D06E6B" w14:textId="77777777" w:rsidR="00B02239" w:rsidRDefault="00B02239">
      <w:pPr>
        <w:tabs>
          <w:tab w:val="left" w:pos="7396"/>
        </w:tabs>
        <w:spacing w:after="0" w:line="240" w:lineRule="auto"/>
        <w:jc w:val="center"/>
      </w:pPr>
    </w:p>
    <w:p w14:paraId="1C28BCFD" w14:textId="77777777" w:rsidR="00B02239" w:rsidRDefault="00B02239">
      <w:pPr>
        <w:tabs>
          <w:tab w:val="left" w:pos="7396"/>
        </w:tabs>
        <w:spacing w:after="0" w:line="240" w:lineRule="auto"/>
        <w:jc w:val="center"/>
      </w:pPr>
    </w:p>
    <w:p w14:paraId="61E6FFA3" w14:textId="77777777" w:rsidR="00B02239" w:rsidRDefault="00B02239">
      <w:pPr>
        <w:tabs>
          <w:tab w:val="left" w:pos="7396"/>
        </w:tabs>
        <w:spacing w:after="0" w:line="240" w:lineRule="auto"/>
        <w:jc w:val="center"/>
      </w:pPr>
    </w:p>
    <w:p w14:paraId="75EA0639" w14:textId="77777777" w:rsidR="00B02239" w:rsidRDefault="00B02239">
      <w:pPr>
        <w:tabs>
          <w:tab w:val="left" w:pos="7396"/>
        </w:tabs>
        <w:spacing w:after="0" w:line="240" w:lineRule="auto"/>
        <w:jc w:val="center"/>
      </w:pPr>
    </w:p>
    <w:p w14:paraId="2DFDBC22" w14:textId="77777777" w:rsidR="00B02239" w:rsidRDefault="00B02239">
      <w:pPr>
        <w:tabs>
          <w:tab w:val="left" w:pos="7396"/>
        </w:tabs>
        <w:spacing w:after="0" w:line="240" w:lineRule="auto"/>
        <w:jc w:val="center"/>
      </w:pPr>
    </w:p>
    <w:p w14:paraId="7A272EE7" w14:textId="77777777" w:rsidR="00B02239" w:rsidRDefault="00B02239">
      <w:pPr>
        <w:tabs>
          <w:tab w:val="left" w:pos="7396"/>
        </w:tabs>
        <w:spacing w:after="0" w:line="240" w:lineRule="auto"/>
        <w:jc w:val="center"/>
      </w:pPr>
    </w:p>
    <w:p w14:paraId="4C3F49DB" w14:textId="77777777" w:rsidR="00B02239" w:rsidRDefault="00B02239">
      <w:pPr>
        <w:tabs>
          <w:tab w:val="left" w:pos="7396"/>
        </w:tabs>
        <w:spacing w:after="0" w:line="240" w:lineRule="auto"/>
        <w:jc w:val="center"/>
      </w:pPr>
    </w:p>
    <w:p w14:paraId="33012CCD" w14:textId="77777777" w:rsidR="00B02239" w:rsidRDefault="00B02239">
      <w:pPr>
        <w:tabs>
          <w:tab w:val="left" w:pos="7396"/>
        </w:tabs>
        <w:spacing w:after="0" w:line="240" w:lineRule="auto"/>
        <w:jc w:val="center"/>
      </w:pPr>
    </w:p>
    <w:p w14:paraId="4F2090EF" w14:textId="77777777" w:rsidR="00B02239" w:rsidRDefault="00B02239">
      <w:pPr>
        <w:tabs>
          <w:tab w:val="left" w:pos="7396"/>
        </w:tabs>
        <w:spacing w:after="0" w:line="240" w:lineRule="auto"/>
        <w:jc w:val="center"/>
      </w:pPr>
    </w:p>
    <w:sectPr w:rsidR="00B02239" w:rsidSect="000C57AE">
      <w:headerReference w:type="even" r:id="rId12"/>
      <w:headerReference w:type="default" r:id="rId13"/>
      <w:footerReference w:type="even" r:id="rId14"/>
      <w:footerReference w:type="default" r:id="rId15"/>
      <w:headerReference w:type="first" r:id="rId16"/>
      <w:footerReference w:type="first" r:id="rId17"/>
      <w:pgSz w:w="11906" w:h="16838"/>
      <w:pgMar w:top="1134" w:right="1440" w:bottom="1135" w:left="1440" w:header="737"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D4550" w14:textId="77777777" w:rsidR="00315E92" w:rsidRDefault="00315E92">
      <w:pPr>
        <w:spacing w:after="0" w:line="240" w:lineRule="auto"/>
      </w:pPr>
      <w:r>
        <w:separator/>
      </w:r>
    </w:p>
  </w:endnote>
  <w:endnote w:type="continuationSeparator" w:id="0">
    <w:p w14:paraId="2DCD9EEF" w14:textId="77777777" w:rsidR="00315E92" w:rsidRDefault="00315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AA779D3-A27F-4B63-93E4-597E0511AEB7}"/>
    <w:embedBold r:id="rId2" w:fontKey="{05D1C43F-3273-4FE6-82FF-476C503BF2F6}"/>
    <w:embedBoldItalic r:id="rId3" w:fontKey="{C3C8EF77-0BA4-41CA-B04B-669FA48A1DAA}"/>
  </w:font>
  <w:font w:name="Georgia">
    <w:panose1 w:val="02040502050405020303"/>
    <w:charset w:val="00"/>
    <w:family w:val="roman"/>
    <w:pitch w:val="variable"/>
    <w:sig w:usb0="00000287" w:usb1="00000000" w:usb2="00000000" w:usb3="00000000" w:csb0="0000009F" w:csb1="00000000"/>
    <w:embedRegular r:id="rId4" w:fontKey="{D64166E0-1C12-4758-972A-55BC5CD4A42C}"/>
    <w:embedItalic r:id="rId5" w:fontKey="{6FD8C354-B729-4C41-BBE0-AF8565E05135}"/>
  </w:font>
  <w:font w:name="Tahoma">
    <w:panose1 w:val="020B0604030504040204"/>
    <w:charset w:val="00"/>
    <w:family w:val="swiss"/>
    <w:pitch w:val="variable"/>
    <w:sig w:usb0="E1002EFF" w:usb1="C000605B" w:usb2="00000029" w:usb3="00000000" w:csb0="000101FF" w:csb1="00000000"/>
    <w:embedRegular r:id="rId6" w:fontKey="{80AC6438-B1D9-43CC-B020-1C7AC4D1A634}"/>
  </w:font>
  <w:font w:name="Economica">
    <w:charset w:val="00"/>
    <w:family w:val="auto"/>
    <w:pitch w:val="default"/>
    <w:embedRegular r:id="rId7" w:fontKey="{9FB18FF7-6882-408A-B3FD-B0DC08204BA2}"/>
    <w:embedBold r:id="rId8" w:fontKey="{0DE47265-F165-48FA-808D-5090F2295595}"/>
  </w:font>
  <w:font w:name="Garamond">
    <w:panose1 w:val="02020404030301010803"/>
    <w:charset w:val="00"/>
    <w:family w:val="roman"/>
    <w:pitch w:val="variable"/>
    <w:sig w:usb0="00000287" w:usb1="00000000" w:usb2="00000000" w:usb3="00000000" w:csb0="0000009F" w:csb1="00000000"/>
    <w:embedRegular r:id="rId9" w:fontKey="{A81DBE5D-B163-48AF-98A1-415D5E51D5E9}"/>
    <w:embedBold r:id="rId10" w:fontKey="{5A8A7E7F-4E59-4D6D-BC97-C88DB4EED735}"/>
    <w:embedItalic r:id="rId11" w:fontKey="{54A10EB8-FBA9-4B86-805E-15C3380610C0}"/>
  </w:font>
  <w:font w:name="Cambria">
    <w:panose1 w:val="02040503050406030204"/>
    <w:charset w:val="00"/>
    <w:family w:val="roman"/>
    <w:pitch w:val="variable"/>
    <w:sig w:usb0="E00006FF" w:usb1="420024FF" w:usb2="02000000" w:usb3="00000000" w:csb0="0000019F" w:csb1="00000000"/>
    <w:embedRegular r:id="rId12" w:fontKey="{C0D3FDD5-0FDF-46E8-AAB6-DADCDAB0643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1EAF5" w14:textId="77777777" w:rsidR="00B02239" w:rsidRDefault="00B02239">
    <w:pPr>
      <w:pBdr>
        <w:top w:val="nil"/>
        <w:left w:val="nil"/>
        <w:bottom w:val="nil"/>
        <w:right w:val="nil"/>
        <w:between w:val="nil"/>
      </w:pBdr>
      <w:tabs>
        <w:tab w:val="center" w:pos="4153"/>
        <w:tab w:val="right" w:pos="830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94195" w14:textId="77777777" w:rsidR="00B02239" w:rsidRDefault="00000000">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B31D34">
      <w:rPr>
        <w:noProof/>
        <w:color w:val="000000"/>
      </w:rPr>
      <w:t>1</w:t>
    </w:r>
    <w:r>
      <w:rPr>
        <w:color w:val="000000"/>
      </w:rPr>
      <w:fldChar w:fldCharType="end"/>
    </w:r>
  </w:p>
  <w:p w14:paraId="1525AF2C" w14:textId="77777777" w:rsidR="00B02239" w:rsidRDefault="00B02239">
    <w:pPr>
      <w:pBdr>
        <w:top w:val="nil"/>
        <w:left w:val="nil"/>
        <w:bottom w:val="nil"/>
        <w:right w:val="nil"/>
        <w:between w:val="nil"/>
      </w:pBdr>
      <w:tabs>
        <w:tab w:val="center" w:pos="4680"/>
        <w:tab w:val="right" w:pos="9360"/>
      </w:tabs>
      <w:bidi/>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1A9B4" w14:textId="77777777" w:rsidR="00B02239" w:rsidRDefault="00B02239">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541D3" w14:textId="77777777" w:rsidR="00315E92" w:rsidRDefault="00315E92">
      <w:pPr>
        <w:spacing w:after="0" w:line="240" w:lineRule="auto"/>
      </w:pPr>
      <w:r>
        <w:separator/>
      </w:r>
    </w:p>
  </w:footnote>
  <w:footnote w:type="continuationSeparator" w:id="0">
    <w:p w14:paraId="43D6CCBE" w14:textId="77777777" w:rsidR="00315E92" w:rsidRDefault="00315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9E5E1" w14:textId="77777777" w:rsidR="00B02239" w:rsidRDefault="00B02239">
    <w:pPr>
      <w:pBdr>
        <w:top w:val="nil"/>
        <w:left w:val="nil"/>
        <w:bottom w:val="nil"/>
        <w:right w:val="nil"/>
        <w:between w:val="nil"/>
      </w:pBdr>
      <w:tabs>
        <w:tab w:val="center" w:pos="4153"/>
        <w:tab w:val="right" w:pos="830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2374" w14:textId="77777777" w:rsidR="00B02239" w:rsidRDefault="00B02239">
    <w:pPr>
      <w:pBdr>
        <w:top w:val="nil"/>
        <w:left w:val="nil"/>
        <w:bottom w:val="nil"/>
        <w:right w:val="nil"/>
        <w:between w:val="nil"/>
      </w:pBdr>
      <w:tabs>
        <w:tab w:val="center" w:pos="4153"/>
        <w:tab w:val="right" w:pos="830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6A329" w14:textId="77777777" w:rsidR="00B02239" w:rsidRDefault="00B02239">
    <w:pPr>
      <w:pBdr>
        <w:top w:val="nil"/>
        <w:left w:val="nil"/>
        <w:bottom w:val="nil"/>
        <w:right w:val="nil"/>
        <w:between w:val="nil"/>
      </w:pBdr>
      <w:tabs>
        <w:tab w:val="center" w:pos="4153"/>
        <w:tab w:val="right" w:pos="830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0BCE"/>
    <w:multiLevelType w:val="multilevel"/>
    <w:tmpl w:val="13F26C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EF760E"/>
    <w:multiLevelType w:val="multilevel"/>
    <w:tmpl w:val="A712F4D6"/>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2" w15:restartNumberingAfterBreak="0">
    <w:nsid w:val="27ED710B"/>
    <w:multiLevelType w:val="hybridMultilevel"/>
    <w:tmpl w:val="ECCC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91F7363"/>
    <w:multiLevelType w:val="multilevel"/>
    <w:tmpl w:val="EECE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5E75CA"/>
    <w:multiLevelType w:val="multilevel"/>
    <w:tmpl w:val="3C6A431C"/>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5" w15:restartNumberingAfterBreak="0">
    <w:nsid w:val="7A1F4A28"/>
    <w:multiLevelType w:val="multilevel"/>
    <w:tmpl w:val="6E96E79C"/>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num w:numId="1" w16cid:durableId="2140026035">
    <w:abstractNumId w:val="1"/>
  </w:num>
  <w:num w:numId="2" w16cid:durableId="1370447895">
    <w:abstractNumId w:val="4"/>
  </w:num>
  <w:num w:numId="3" w16cid:durableId="1318069741">
    <w:abstractNumId w:val="5"/>
  </w:num>
  <w:num w:numId="4" w16cid:durableId="40524414">
    <w:abstractNumId w:val="0"/>
  </w:num>
  <w:num w:numId="5" w16cid:durableId="1913394322">
    <w:abstractNumId w:val="3"/>
  </w:num>
  <w:num w:numId="6" w16cid:durableId="703469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239"/>
    <w:rsid w:val="00003500"/>
    <w:rsid w:val="00027B8D"/>
    <w:rsid w:val="000C57AE"/>
    <w:rsid w:val="00177D8C"/>
    <w:rsid w:val="0019191D"/>
    <w:rsid w:val="00315E92"/>
    <w:rsid w:val="00394C53"/>
    <w:rsid w:val="005259C5"/>
    <w:rsid w:val="005A6626"/>
    <w:rsid w:val="005B257B"/>
    <w:rsid w:val="005B60CB"/>
    <w:rsid w:val="00674A9D"/>
    <w:rsid w:val="00765F86"/>
    <w:rsid w:val="00A1022B"/>
    <w:rsid w:val="00B02239"/>
    <w:rsid w:val="00B31D34"/>
    <w:rsid w:val="00BE60CB"/>
    <w:rsid w:val="00F635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0CC1D"/>
  <w15:docId w15:val="{644D635F-3CF9-4D33-B7B1-5386EDDBF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33B"/>
  </w:style>
  <w:style w:type="paragraph" w:styleId="Heading1">
    <w:name w:val="heading 1"/>
    <w:basedOn w:val="Normal"/>
    <w:next w:val="Normal"/>
    <w:uiPriority w:val="9"/>
    <w:qFormat/>
    <w:rsid w:val="009D1C6D"/>
    <w:pPr>
      <w:bidi/>
      <w:jc w:val="center"/>
      <w:outlineLvl w:val="0"/>
    </w:pPr>
    <w:rPr>
      <w:rFonts w:asciiTheme="majorBidi" w:hAnsiTheme="majorBidi" w:cstheme="majorBidi"/>
      <w:b/>
      <w:bCs/>
      <w:sz w:val="32"/>
      <w:szCs w:val="32"/>
    </w:rPr>
  </w:style>
  <w:style w:type="paragraph" w:styleId="Heading2">
    <w:name w:val="heading 2"/>
    <w:basedOn w:val="Normal"/>
    <w:next w:val="Normal"/>
    <w:uiPriority w:val="9"/>
    <w:semiHidden/>
    <w:unhideWhenUsed/>
    <w:qFormat/>
    <w:rsid w:val="009D1C6D"/>
    <w:pPr>
      <w:bidi/>
      <w:spacing w:line="360" w:lineRule="auto"/>
      <w:jc w:val="both"/>
      <w:outlineLvl w:val="1"/>
    </w:pPr>
    <w:rPr>
      <w:rFonts w:asciiTheme="majorBidi" w:hAnsiTheme="majorBidi" w:cstheme="majorBidi"/>
      <w:bCs/>
      <w:sz w:val="28"/>
      <w:szCs w:val="28"/>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9D1C6D"/>
    <w:pPr>
      <w:bidi/>
      <w:spacing w:line="360" w:lineRule="auto"/>
      <w:jc w:val="center"/>
    </w:pPr>
    <w:rPr>
      <w:rFonts w:asciiTheme="majorBidi" w:hAnsiTheme="majorBidi" w:cstheme="majorBidi"/>
      <w:bCs/>
      <w:sz w:val="28"/>
      <w:szCs w:val="28"/>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B8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C53"/>
    <w:rPr>
      <w:rFonts w:ascii="Tahoma" w:hAnsi="Tahoma" w:cs="Tahoma"/>
      <w:sz w:val="16"/>
      <w:szCs w:val="16"/>
    </w:rPr>
  </w:style>
  <w:style w:type="paragraph" w:styleId="ListParagraph">
    <w:name w:val="List Paragraph"/>
    <w:basedOn w:val="Normal"/>
    <w:uiPriority w:val="34"/>
    <w:qFormat/>
    <w:rsid w:val="00D424E8"/>
    <w:pPr>
      <w:ind w:left="720"/>
      <w:contextualSpacing/>
    </w:pPr>
  </w:style>
  <w:style w:type="character" w:styleId="PlaceholderText">
    <w:name w:val="Placeholder Text"/>
    <w:basedOn w:val="DefaultParagraphFont"/>
    <w:uiPriority w:val="99"/>
    <w:semiHidden/>
    <w:rsid w:val="002B7DDC"/>
    <w:rPr>
      <w:color w:val="808080"/>
    </w:rPr>
  </w:style>
  <w:style w:type="table" w:styleId="TableGrid">
    <w:name w:val="Table Grid"/>
    <w:basedOn w:val="TableNormal"/>
    <w:uiPriority w:val="39"/>
    <w:rsid w:val="00381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B6BA4"/>
    <w:pPr>
      <w:spacing w:after="0" w:line="240" w:lineRule="auto"/>
    </w:pPr>
  </w:style>
  <w:style w:type="table" w:customStyle="1" w:styleId="ListTable6Colorful1">
    <w:name w:val="List Table 6 Colorful1"/>
    <w:basedOn w:val="TableNormal"/>
    <w:uiPriority w:val="51"/>
    <w:rsid w:val="00316B6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3F6B0F"/>
    <w:rPr>
      <w:sz w:val="16"/>
      <w:szCs w:val="16"/>
    </w:rPr>
  </w:style>
  <w:style w:type="paragraph" w:styleId="CommentText">
    <w:name w:val="annotation text"/>
    <w:basedOn w:val="Normal"/>
    <w:link w:val="CommentTextChar"/>
    <w:uiPriority w:val="99"/>
    <w:semiHidden/>
    <w:unhideWhenUsed/>
    <w:rsid w:val="003F6B0F"/>
    <w:pPr>
      <w:spacing w:line="240" w:lineRule="auto"/>
    </w:pPr>
    <w:rPr>
      <w:sz w:val="20"/>
      <w:szCs w:val="20"/>
    </w:rPr>
  </w:style>
  <w:style w:type="character" w:customStyle="1" w:styleId="CommentTextChar">
    <w:name w:val="Comment Text Char"/>
    <w:basedOn w:val="DefaultParagraphFont"/>
    <w:link w:val="CommentText"/>
    <w:uiPriority w:val="99"/>
    <w:semiHidden/>
    <w:rsid w:val="003F6B0F"/>
    <w:rPr>
      <w:sz w:val="20"/>
      <w:szCs w:val="20"/>
    </w:rPr>
  </w:style>
  <w:style w:type="character" w:customStyle="1" w:styleId="TitleChar">
    <w:name w:val="Title Char"/>
    <w:basedOn w:val="DefaultParagraphFont"/>
    <w:link w:val="Title"/>
    <w:rsid w:val="003F3076"/>
    <w:rPr>
      <w:rFonts w:asciiTheme="majorBidi" w:hAnsiTheme="majorBidi" w:cstheme="majorBidi"/>
      <w:bCs/>
      <w:sz w:val="28"/>
      <w:szCs w:val="28"/>
    </w:rPr>
  </w:style>
  <w:style w:type="paragraph" w:styleId="TOCHeading">
    <w:name w:val="TOC Heading"/>
    <w:basedOn w:val="Heading1"/>
    <w:next w:val="Normal"/>
    <w:uiPriority w:val="39"/>
    <w:unhideWhenUsed/>
    <w:qFormat/>
    <w:rsid w:val="003F3076"/>
    <w:pPr>
      <w:keepNext/>
      <w:keepLines/>
      <w:bidi w:val="0"/>
      <w:spacing w:before="240" w:after="0"/>
      <w:jc w:val="left"/>
      <w:outlineLvl w:val="9"/>
    </w:pPr>
    <w:rPr>
      <w:rFonts w:asciiTheme="majorHAnsi" w:eastAsiaTheme="majorEastAsia" w:hAnsiTheme="majorHAnsi"/>
      <w:b w:val="0"/>
      <w:bCs w:val="0"/>
      <w:color w:val="365F91" w:themeColor="accent1" w:themeShade="BF"/>
    </w:rPr>
  </w:style>
  <w:style w:type="paragraph" w:styleId="TOC1">
    <w:name w:val="toc 1"/>
    <w:basedOn w:val="Normal"/>
    <w:next w:val="Normal"/>
    <w:autoRedefine/>
    <w:uiPriority w:val="39"/>
    <w:unhideWhenUsed/>
    <w:rsid w:val="003F3076"/>
    <w:pPr>
      <w:spacing w:after="100"/>
    </w:pPr>
  </w:style>
  <w:style w:type="paragraph" w:styleId="TOC2">
    <w:name w:val="toc 2"/>
    <w:basedOn w:val="Normal"/>
    <w:next w:val="Normal"/>
    <w:autoRedefine/>
    <w:uiPriority w:val="39"/>
    <w:unhideWhenUsed/>
    <w:rsid w:val="003F3076"/>
    <w:pPr>
      <w:spacing w:after="100"/>
      <w:ind w:left="220"/>
    </w:pPr>
  </w:style>
  <w:style w:type="character" w:styleId="Hyperlink">
    <w:name w:val="Hyperlink"/>
    <w:basedOn w:val="DefaultParagraphFont"/>
    <w:uiPriority w:val="99"/>
    <w:unhideWhenUsed/>
    <w:rsid w:val="003F3076"/>
    <w:rPr>
      <w:color w:val="0000FF" w:themeColor="hyperlink"/>
      <w:u w:val="single"/>
    </w:rPr>
  </w:style>
  <w:style w:type="paragraph" w:styleId="Header">
    <w:name w:val="header"/>
    <w:basedOn w:val="Normal"/>
    <w:link w:val="HeaderChar"/>
    <w:uiPriority w:val="99"/>
    <w:unhideWhenUsed/>
    <w:rsid w:val="003F3076"/>
    <w:pPr>
      <w:tabs>
        <w:tab w:val="center" w:pos="4153"/>
        <w:tab w:val="right" w:pos="8306"/>
      </w:tabs>
      <w:spacing w:after="0" w:line="240" w:lineRule="auto"/>
    </w:pPr>
  </w:style>
  <w:style w:type="character" w:customStyle="1" w:styleId="HeaderChar">
    <w:name w:val="Header Char"/>
    <w:basedOn w:val="DefaultParagraphFont"/>
    <w:link w:val="Header"/>
    <w:uiPriority w:val="99"/>
    <w:rsid w:val="003F3076"/>
  </w:style>
  <w:style w:type="paragraph" w:styleId="Footer">
    <w:name w:val="footer"/>
    <w:basedOn w:val="Normal"/>
    <w:link w:val="FooterChar"/>
    <w:uiPriority w:val="99"/>
    <w:unhideWhenUsed/>
    <w:rsid w:val="003F3076"/>
    <w:pPr>
      <w:tabs>
        <w:tab w:val="center" w:pos="4153"/>
        <w:tab w:val="right" w:pos="8306"/>
      </w:tabs>
      <w:spacing w:after="0" w:line="240" w:lineRule="auto"/>
    </w:pPr>
  </w:style>
  <w:style w:type="character" w:customStyle="1" w:styleId="FooterChar">
    <w:name w:val="Footer Char"/>
    <w:basedOn w:val="DefaultParagraphFont"/>
    <w:link w:val="Footer"/>
    <w:uiPriority w:val="99"/>
    <w:rsid w:val="003F3076"/>
  </w:style>
  <w:style w:type="character" w:customStyle="1" w:styleId="UnresolvedMention1">
    <w:name w:val="Unresolved Mention1"/>
    <w:basedOn w:val="DefaultParagraphFont"/>
    <w:uiPriority w:val="99"/>
    <w:semiHidden/>
    <w:unhideWhenUsed/>
    <w:rsid w:val="00790EB0"/>
    <w:rPr>
      <w:color w:val="605E5C"/>
      <w:shd w:val="clear" w:color="auto" w:fill="E1DFDD"/>
    </w:rPr>
  </w:style>
  <w:style w:type="character" w:customStyle="1" w:styleId="SubtitleChar">
    <w:name w:val="Subtitle Char"/>
    <w:basedOn w:val="DefaultParagraphFont"/>
    <w:link w:val="Subtitle"/>
    <w:rsid w:val="002E78EC"/>
    <w:rPr>
      <w:rFonts w:ascii="Georgia" w:eastAsia="Georgia" w:hAnsi="Georgia" w:cs="Georgia"/>
      <w:i/>
      <w:color w:val="666666"/>
      <w:sz w:val="48"/>
      <w:szCs w:val="48"/>
    </w:rPr>
  </w:style>
  <w:style w:type="paragraph" w:styleId="NormalWeb">
    <w:name w:val="Normal (Web)"/>
    <w:basedOn w:val="Normal"/>
    <w:uiPriority w:val="99"/>
    <w:semiHidden/>
    <w:unhideWhenUsed/>
    <w:rsid w:val="00A75E0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2">
    <w:basedOn w:val="TableNormal"/>
    <w:pPr>
      <w:spacing w:after="0" w:line="240" w:lineRule="auto"/>
    </w:pPr>
    <w:rPr>
      <w:color w:val="000000"/>
    </w:rPr>
    <w:tblPr>
      <w:tblStyleRowBandSize w:val="1"/>
      <w:tblStyleColBandSize w:val="1"/>
    </w:tblPr>
  </w:style>
  <w:style w:type="table" w:customStyle="1" w:styleId="a3">
    <w:basedOn w:val="TableNormal"/>
    <w:pPr>
      <w:spacing w:after="0" w:line="240" w:lineRule="auto"/>
    </w:pPr>
    <w:rPr>
      <w:color w:val="000000"/>
    </w:rPr>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0">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1">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2">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3">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4">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5">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6">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7">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8">
    <w:basedOn w:val="TableNormal"/>
    <w:pPr>
      <w:spacing w:after="0" w:line="240" w:lineRule="auto"/>
    </w:pPr>
    <w:rPr>
      <w:color w:val="000000"/>
    </w:rPr>
    <w:tblPr>
      <w:tblStyleRowBandSize w:val="1"/>
      <w:tblStyleColBandSize w:val="1"/>
      <w:tblCellMar>
        <w:left w:w="115" w:type="dxa"/>
        <w:right w:w="115" w:type="dxa"/>
      </w:tblCellMar>
    </w:tblPr>
  </w:style>
  <w:style w:type="table" w:customStyle="1" w:styleId="af9">
    <w:basedOn w:val="TableNormal"/>
    <w:pPr>
      <w:spacing w:after="0" w:line="240" w:lineRule="auto"/>
    </w:pPr>
    <w:rPr>
      <w:color w:val="000000"/>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aa9xuviC9pSXXh3MK/m31kPVdA==">CgMxLjAyCGguZ2pkZ3hzMgloLjMwajB6bGwyCWguMWZvYjl0ZTIJaC4zem55c2g3MgloLjJldDkycDAyCGgudHlqY3d0MgloLjNkeTZ2a20yCWguMXQzaDVzZjIJaC40ZDM0b2c4MgloLjJzOGV5bzEyCWguMTdkcDh2dTIJaC4zcmRjcmpuMgloLjI2aW4xcmcyCGgubG54Yno5MgloLjM1bmt1bjIyCWguMmp4c3hxaDIJaC4xa3N2NHV2MgloLjQ0c2luaW84AHIhMVdEQl85N3dBSnlpRC16WE9fOUhvVjkyaXRVS19YQnk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1587</Words>
  <Characters>9050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zaynab</dc:creator>
  <cp:lastModifiedBy>Salah Yahya</cp:lastModifiedBy>
  <cp:revision>6</cp:revision>
  <cp:lastPrinted>2025-12-01T17:13:00Z</cp:lastPrinted>
  <dcterms:created xsi:type="dcterms:W3CDTF">2023-04-04T19:03:00Z</dcterms:created>
  <dcterms:modified xsi:type="dcterms:W3CDTF">2025-12-01T17:22:00Z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4a22d3933c9114c198f25562c5594decb98d4470ef67a744bfb6397bfb192fc7</vt:lpwstr>
  </property>
</Properties>
</file>